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833" w:rsidRPr="00ED521E" w:rsidRDefault="00EA7DFA" w:rsidP="0030604D">
      <w:pPr>
        <w:pStyle w:val="StyleHeading5Before3pt"/>
        <w:spacing w:line="360" w:lineRule="auto"/>
        <w:jc w:val="both"/>
        <w:rPr>
          <w:rFonts w:ascii="Times New Roman" w:hAnsi="Times New Roman"/>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6.75pt;margin-top:0;width:103.75pt;height:61.5pt;z-index:-251658752;visibility:visible;mso-wrap-edited:f" wrapcoords="-251 0 -251 21420 21600 21420 21600 0 -251 0">
            <v:imagedata r:id="rId8" o:title=""/>
            <w10:wrap type="through"/>
          </v:shape>
          <o:OLEObject Type="Embed" ProgID="Word.Picture.8" ShapeID="_x0000_s1026" DrawAspect="Content" ObjectID="_1847016421" r:id="rId9"/>
        </w:object>
      </w:r>
    </w:p>
    <w:p w:rsidR="003126CD" w:rsidRDefault="003126CD" w:rsidP="0030604D">
      <w:pPr>
        <w:spacing w:line="360" w:lineRule="auto"/>
        <w:ind w:left="2880" w:firstLine="720"/>
        <w:jc w:val="both"/>
        <w:rPr>
          <w:rFonts w:ascii="Times New Roman" w:hAnsi="Times New Roman"/>
          <w:b/>
        </w:rPr>
      </w:pPr>
    </w:p>
    <w:p w:rsidR="003126CD" w:rsidRDefault="003126CD" w:rsidP="0030604D">
      <w:pPr>
        <w:spacing w:line="360" w:lineRule="auto"/>
        <w:ind w:left="2880" w:firstLine="720"/>
        <w:jc w:val="both"/>
        <w:rPr>
          <w:rFonts w:ascii="Times New Roman" w:hAnsi="Times New Roman"/>
          <w:b/>
        </w:rPr>
      </w:pPr>
    </w:p>
    <w:p w:rsidR="00C0365A" w:rsidRPr="00C0365A" w:rsidRDefault="00AE4B22" w:rsidP="0030604D">
      <w:pPr>
        <w:spacing w:line="360" w:lineRule="auto"/>
        <w:ind w:left="2880" w:firstLine="720"/>
        <w:rPr>
          <w:rFonts w:ascii="Times New Roman" w:hAnsi="Times New Roman"/>
          <w:b/>
        </w:rPr>
      </w:pPr>
      <w:r>
        <w:rPr>
          <w:rFonts w:ascii="Times New Roman" w:hAnsi="Times New Roman"/>
          <w:b/>
        </w:rPr>
        <w:t>INVITATION TO BID</w:t>
      </w:r>
    </w:p>
    <w:p w:rsidR="000765D5" w:rsidRPr="008E5701" w:rsidRDefault="00156BC5" w:rsidP="0030604D">
      <w:pPr>
        <w:spacing w:line="360" w:lineRule="auto"/>
        <w:jc w:val="center"/>
        <w:rPr>
          <w:rFonts w:ascii="Times New Roman" w:hAnsi="Times New Roman"/>
          <w:b/>
          <w:bCs/>
          <w:sz w:val="24"/>
          <w:szCs w:val="24"/>
        </w:rPr>
      </w:pPr>
      <w:r>
        <w:rPr>
          <w:rFonts w:ascii="Times New Roman" w:hAnsi="Times New Roman"/>
          <w:b/>
          <w:bCs/>
          <w:sz w:val="24"/>
          <w:szCs w:val="24"/>
        </w:rPr>
        <w:t xml:space="preserve">CONSTRUCTION </w:t>
      </w:r>
      <w:r w:rsidR="0037007C">
        <w:rPr>
          <w:rFonts w:ascii="Times New Roman" w:hAnsi="Times New Roman"/>
          <w:b/>
          <w:bCs/>
          <w:sz w:val="24"/>
          <w:szCs w:val="24"/>
        </w:rPr>
        <w:t xml:space="preserve">OF CONSTITUENCY DEVELOPMENT FUND </w:t>
      </w:r>
      <w:r>
        <w:rPr>
          <w:rFonts w:ascii="Times New Roman" w:hAnsi="Times New Roman"/>
          <w:b/>
          <w:bCs/>
          <w:sz w:val="24"/>
          <w:szCs w:val="24"/>
        </w:rPr>
        <w:t>PROJECTS</w:t>
      </w:r>
      <w:r w:rsidR="000765D5">
        <w:rPr>
          <w:rFonts w:ascii="Times New Roman" w:hAnsi="Times New Roman"/>
          <w:b/>
          <w:bCs/>
          <w:sz w:val="24"/>
          <w:szCs w:val="24"/>
        </w:rPr>
        <w:t xml:space="preserve"> </w:t>
      </w:r>
      <w:r w:rsidR="00C0365A" w:rsidRPr="00133368">
        <w:rPr>
          <w:rFonts w:ascii="Times New Roman" w:hAnsi="Times New Roman"/>
          <w:b/>
          <w:bCs/>
          <w:sz w:val="24"/>
          <w:szCs w:val="24"/>
        </w:rPr>
        <w:t>IN BLANTYRE CITY</w:t>
      </w:r>
    </w:p>
    <w:p w:rsidR="00C0365A" w:rsidRDefault="004C66D5" w:rsidP="0030604D">
      <w:pPr>
        <w:spacing w:line="360" w:lineRule="auto"/>
        <w:ind w:left="-180" w:right="-360"/>
        <w:jc w:val="center"/>
        <w:rPr>
          <w:rFonts w:ascii="Times New Roman" w:hAnsi="Times New Roman"/>
          <w:b/>
        </w:rPr>
      </w:pPr>
      <w:r>
        <w:rPr>
          <w:rFonts w:ascii="Times New Roman" w:hAnsi="Times New Roman"/>
          <w:b/>
        </w:rPr>
        <w:t>REQUEST FOR QUOTATION</w:t>
      </w:r>
      <w:r w:rsidR="002F1034">
        <w:rPr>
          <w:rFonts w:ascii="Times New Roman" w:hAnsi="Times New Roman"/>
          <w:b/>
        </w:rPr>
        <w:t>S</w:t>
      </w:r>
    </w:p>
    <w:p w:rsidR="00C0365A" w:rsidRPr="000765D5" w:rsidRDefault="00C0365A" w:rsidP="0030604D">
      <w:pPr>
        <w:spacing w:line="360" w:lineRule="auto"/>
        <w:jc w:val="center"/>
        <w:rPr>
          <w:rFonts w:ascii="Times New Roman" w:hAnsi="Times New Roman"/>
          <w:b/>
          <w:color w:val="000000"/>
        </w:rPr>
      </w:pPr>
      <w:r w:rsidRPr="000765D5">
        <w:rPr>
          <w:rFonts w:ascii="Times New Roman" w:hAnsi="Times New Roman"/>
          <w:b/>
          <w:color w:val="000000"/>
        </w:rPr>
        <w:t xml:space="preserve">DATE OF ISSUE: </w:t>
      </w:r>
      <w:r w:rsidR="004C66D5">
        <w:rPr>
          <w:rFonts w:ascii="Times New Roman" w:hAnsi="Times New Roman"/>
          <w:b/>
          <w:color w:val="000000"/>
        </w:rPr>
        <w:t>31</w:t>
      </w:r>
      <w:r w:rsidR="00ED521E">
        <w:rPr>
          <w:rFonts w:ascii="Times New Roman" w:hAnsi="Times New Roman"/>
          <w:b/>
          <w:color w:val="000000"/>
        </w:rPr>
        <w:t xml:space="preserve"> JULY</w:t>
      </w:r>
      <w:r w:rsidR="000765D5">
        <w:rPr>
          <w:rFonts w:ascii="Times New Roman" w:hAnsi="Times New Roman"/>
          <w:b/>
          <w:color w:val="000000"/>
        </w:rPr>
        <w:t xml:space="preserve"> 2026</w:t>
      </w:r>
    </w:p>
    <w:p w:rsidR="00D0233A" w:rsidRDefault="002D561C" w:rsidP="00CE75EF">
      <w:pPr>
        <w:numPr>
          <w:ilvl w:val="0"/>
          <w:numId w:val="1"/>
        </w:numPr>
        <w:spacing w:line="360" w:lineRule="auto"/>
        <w:ind w:left="90"/>
        <w:jc w:val="both"/>
        <w:rPr>
          <w:rFonts w:ascii="Times New Roman" w:hAnsi="Times New Roman"/>
          <w:sz w:val="24"/>
          <w:szCs w:val="24"/>
        </w:rPr>
      </w:pPr>
      <w:r w:rsidRPr="002D561C">
        <w:rPr>
          <w:rFonts w:ascii="Times New Roman" w:hAnsi="Times New Roman"/>
          <w:sz w:val="24"/>
          <w:szCs w:val="24"/>
        </w:rPr>
        <w:t>The</w:t>
      </w:r>
      <w:r>
        <w:rPr>
          <w:rFonts w:ascii="Times New Roman" w:hAnsi="Times New Roman"/>
          <w:b/>
          <w:sz w:val="24"/>
          <w:szCs w:val="24"/>
        </w:rPr>
        <w:t xml:space="preserve"> </w:t>
      </w:r>
      <w:r w:rsidR="00000833" w:rsidRPr="002D561C">
        <w:rPr>
          <w:rFonts w:ascii="Times New Roman" w:hAnsi="Times New Roman"/>
          <w:sz w:val="24"/>
          <w:szCs w:val="24"/>
        </w:rPr>
        <w:t>Blantyre City Council</w:t>
      </w:r>
      <w:r w:rsidR="00FF79BB" w:rsidRPr="002D561C">
        <w:rPr>
          <w:rFonts w:ascii="Times New Roman" w:hAnsi="Times New Roman"/>
          <w:sz w:val="24"/>
          <w:szCs w:val="24"/>
        </w:rPr>
        <w:t xml:space="preserve"> (BCC)</w:t>
      </w:r>
      <w:r w:rsidR="00000833" w:rsidRPr="002D561C">
        <w:rPr>
          <w:rFonts w:ascii="Times New Roman" w:hAnsi="Times New Roman"/>
          <w:sz w:val="24"/>
          <w:szCs w:val="24"/>
        </w:rPr>
        <w:t xml:space="preserve"> </w:t>
      </w:r>
      <w:r w:rsidR="00140418" w:rsidRPr="002D561C">
        <w:rPr>
          <w:rFonts w:ascii="Times New Roman" w:hAnsi="Times New Roman"/>
          <w:sz w:val="24"/>
          <w:szCs w:val="24"/>
        </w:rPr>
        <w:t>is</w:t>
      </w:r>
      <w:r w:rsidR="00140418">
        <w:rPr>
          <w:rFonts w:ascii="Times New Roman" w:hAnsi="Times New Roman"/>
          <w:sz w:val="24"/>
          <w:szCs w:val="24"/>
        </w:rPr>
        <w:t xml:space="preserve"> mandated to provide environmentally friendly, high quality, efficient and effective demand driven municipal services in partnership with the individual and corporate residents to attain better quality lives for all residen</w:t>
      </w:r>
      <w:r w:rsidR="00A8033A">
        <w:rPr>
          <w:rFonts w:ascii="Times New Roman" w:hAnsi="Times New Roman"/>
          <w:sz w:val="24"/>
          <w:szCs w:val="24"/>
        </w:rPr>
        <w:t>t</w:t>
      </w:r>
      <w:r w:rsidR="00D0233A">
        <w:rPr>
          <w:rFonts w:ascii="Times New Roman" w:hAnsi="Times New Roman"/>
          <w:sz w:val="24"/>
          <w:szCs w:val="24"/>
        </w:rPr>
        <w:t>s in the City.</w:t>
      </w:r>
    </w:p>
    <w:p w:rsidR="00D0233A" w:rsidRPr="00D0233A" w:rsidRDefault="00D0233A" w:rsidP="00CE75EF">
      <w:pPr>
        <w:numPr>
          <w:ilvl w:val="0"/>
          <w:numId w:val="1"/>
        </w:numPr>
        <w:spacing w:line="360" w:lineRule="auto"/>
        <w:ind w:left="90"/>
        <w:jc w:val="both"/>
        <w:rPr>
          <w:rFonts w:ascii="Times New Roman" w:hAnsi="Times New Roman"/>
          <w:sz w:val="24"/>
          <w:szCs w:val="24"/>
        </w:rPr>
      </w:pPr>
      <w:r w:rsidRPr="00D0233A">
        <w:rPr>
          <w:rFonts w:ascii="Times New Roman" w:hAnsi="Times New Roman"/>
          <w:sz w:val="24"/>
          <w:szCs w:val="24"/>
        </w:rPr>
        <w:t>In accordance with Section 37 of the Public Procurement and Disposal of Assets Act 2025 and Paragraphs 15 and 16 of the Public Procurement and Disposal of Public Assets (Participation by Micro, Small and Medium Enterprises) MSME Order 2020, the Council invites Medium Enterprises to submit quotations for Constituency Development Fund Projects in Blanty</w:t>
      </w:r>
      <w:r>
        <w:rPr>
          <w:rFonts w:ascii="Times New Roman" w:hAnsi="Times New Roman"/>
          <w:sz w:val="24"/>
          <w:szCs w:val="24"/>
        </w:rPr>
        <w:t xml:space="preserve">re City as detailed below: </w:t>
      </w:r>
    </w:p>
    <w:tbl>
      <w:tblPr>
        <w:tblW w:w="99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4537"/>
        <w:gridCol w:w="2123"/>
        <w:gridCol w:w="1950"/>
      </w:tblGrid>
      <w:tr w:rsidR="002A24EB" w:rsidRPr="00920A12" w:rsidTr="002F1034">
        <w:tc>
          <w:tcPr>
            <w:tcW w:w="2241" w:type="dxa"/>
          </w:tcPr>
          <w:p w:rsidR="002A24EB" w:rsidRPr="00920A12" w:rsidRDefault="002A24EB" w:rsidP="0030604D">
            <w:pPr>
              <w:spacing w:line="360" w:lineRule="auto"/>
              <w:jc w:val="both"/>
              <w:rPr>
                <w:rFonts w:ascii="Times New Roman" w:hAnsi="Times New Roman"/>
                <w:b/>
                <w:sz w:val="24"/>
                <w:szCs w:val="24"/>
              </w:rPr>
            </w:pPr>
            <w:r w:rsidRPr="00920A12">
              <w:rPr>
                <w:rFonts w:ascii="Times New Roman" w:hAnsi="Times New Roman"/>
                <w:b/>
                <w:sz w:val="24"/>
                <w:szCs w:val="24"/>
              </w:rPr>
              <w:t xml:space="preserve">NAME OF CONSTITUENCY </w:t>
            </w:r>
          </w:p>
        </w:tc>
        <w:tc>
          <w:tcPr>
            <w:tcW w:w="0" w:type="auto"/>
          </w:tcPr>
          <w:p w:rsidR="002A24EB" w:rsidRPr="00920A12" w:rsidRDefault="002A24EB" w:rsidP="0030604D">
            <w:pPr>
              <w:spacing w:line="360" w:lineRule="auto"/>
              <w:jc w:val="both"/>
              <w:rPr>
                <w:rFonts w:ascii="Times New Roman" w:hAnsi="Times New Roman"/>
                <w:b/>
                <w:sz w:val="24"/>
                <w:szCs w:val="24"/>
              </w:rPr>
            </w:pPr>
            <w:r w:rsidRPr="00920A12">
              <w:rPr>
                <w:rFonts w:ascii="Times New Roman" w:hAnsi="Times New Roman"/>
                <w:b/>
                <w:sz w:val="24"/>
                <w:szCs w:val="24"/>
              </w:rPr>
              <w:t xml:space="preserve">DESCRIPTION OF WORKS </w:t>
            </w:r>
          </w:p>
        </w:tc>
        <w:tc>
          <w:tcPr>
            <w:tcW w:w="0" w:type="auto"/>
          </w:tcPr>
          <w:p w:rsidR="002A24EB" w:rsidRPr="00920A12" w:rsidRDefault="002A24EB" w:rsidP="0030604D">
            <w:pPr>
              <w:spacing w:line="360" w:lineRule="auto"/>
              <w:jc w:val="both"/>
              <w:rPr>
                <w:rFonts w:ascii="Times New Roman" w:hAnsi="Times New Roman"/>
                <w:b/>
                <w:sz w:val="24"/>
                <w:szCs w:val="24"/>
              </w:rPr>
            </w:pPr>
            <w:r w:rsidRPr="00920A12">
              <w:rPr>
                <w:rFonts w:ascii="Times New Roman" w:hAnsi="Times New Roman"/>
                <w:b/>
                <w:sz w:val="24"/>
                <w:szCs w:val="24"/>
              </w:rPr>
              <w:t>PROCUREMENT TARGET</w:t>
            </w:r>
          </w:p>
        </w:tc>
        <w:tc>
          <w:tcPr>
            <w:tcW w:w="2083" w:type="dxa"/>
          </w:tcPr>
          <w:p w:rsidR="002A24EB" w:rsidRPr="00920A12" w:rsidRDefault="002A24EB" w:rsidP="0030604D">
            <w:pPr>
              <w:spacing w:line="360" w:lineRule="auto"/>
              <w:jc w:val="both"/>
              <w:rPr>
                <w:rFonts w:ascii="Times New Roman" w:hAnsi="Times New Roman"/>
                <w:b/>
                <w:sz w:val="24"/>
                <w:szCs w:val="24"/>
              </w:rPr>
            </w:pPr>
            <w:r w:rsidRPr="00920A12">
              <w:rPr>
                <w:rFonts w:ascii="Times New Roman" w:hAnsi="Times New Roman"/>
                <w:b/>
                <w:sz w:val="24"/>
                <w:szCs w:val="24"/>
              </w:rPr>
              <w:t xml:space="preserve">CIRA ENGINEERING  CATEGORY </w:t>
            </w:r>
          </w:p>
        </w:tc>
      </w:tr>
      <w:tr w:rsidR="00724CA2" w:rsidRPr="00920A12" w:rsidTr="002F1034">
        <w:trPr>
          <w:trHeight w:val="1637"/>
        </w:trPr>
        <w:tc>
          <w:tcPr>
            <w:tcW w:w="2241" w:type="dxa"/>
            <w:vMerge w:val="restart"/>
          </w:tcPr>
          <w:p w:rsidR="00724CA2" w:rsidRDefault="00724CA2" w:rsidP="0030604D">
            <w:pPr>
              <w:spacing w:after="0" w:line="240" w:lineRule="auto"/>
              <w:jc w:val="both"/>
              <w:rPr>
                <w:rFonts w:ascii="Times New Roman" w:hAnsi="Times New Roman"/>
                <w:b/>
                <w:bCs/>
                <w:sz w:val="24"/>
                <w:szCs w:val="24"/>
              </w:rPr>
            </w:pPr>
          </w:p>
          <w:p w:rsidR="00724CA2" w:rsidRDefault="00724CA2" w:rsidP="00724CA2">
            <w:pPr>
              <w:spacing w:after="0" w:line="240" w:lineRule="auto"/>
              <w:rPr>
                <w:rFonts w:ascii="Times New Roman" w:hAnsi="Times New Roman"/>
                <w:b/>
                <w:bCs/>
                <w:sz w:val="24"/>
                <w:szCs w:val="24"/>
              </w:rPr>
            </w:pPr>
            <w:r w:rsidRPr="00920A12">
              <w:rPr>
                <w:rFonts w:ascii="Times New Roman" w:hAnsi="Times New Roman"/>
                <w:b/>
                <w:bCs/>
                <w:sz w:val="24"/>
                <w:szCs w:val="24"/>
              </w:rPr>
              <w:t>CHILOMONI KABULA NANCHOLI CONSTITUENCY</w:t>
            </w:r>
          </w:p>
          <w:p w:rsidR="00A31E03" w:rsidRDefault="00A31E03" w:rsidP="00724CA2">
            <w:pPr>
              <w:spacing w:after="0" w:line="240" w:lineRule="auto"/>
              <w:rPr>
                <w:rFonts w:ascii="Times New Roman" w:hAnsi="Times New Roman"/>
                <w:b/>
                <w:bCs/>
                <w:sz w:val="24"/>
                <w:szCs w:val="24"/>
              </w:rPr>
            </w:pPr>
          </w:p>
          <w:p w:rsidR="00A31E03" w:rsidRPr="00920A12" w:rsidRDefault="00A31E03" w:rsidP="00724CA2">
            <w:pPr>
              <w:spacing w:after="0" w:line="240" w:lineRule="auto"/>
              <w:rPr>
                <w:rFonts w:ascii="Times New Roman" w:hAnsi="Times New Roman"/>
                <w:b/>
                <w:bCs/>
                <w:sz w:val="24"/>
                <w:szCs w:val="24"/>
              </w:rPr>
            </w:pPr>
          </w:p>
          <w:p w:rsidR="00724CA2" w:rsidRPr="00920A12" w:rsidRDefault="00724CA2" w:rsidP="0030604D">
            <w:pPr>
              <w:spacing w:after="0" w:line="240" w:lineRule="auto"/>
              <w:jc w:val="both"/>
              <w:rPr>
                <w:rFonts w:ascii="Times New Roman" w:hAnsi="Times New Roman"/>
                <w:b/>
                <w:bCs/>
                <w:sz w:val="24"/>
                <w:szCs w:val="24"/>
              </w:rPr>
            </w:pPr>
          </w:p>
        </w:tc>
        <w:tc>
          <w:tcPr>
            <w:tcW w:w="0" w:type="auto"/>
          </w:tcPr>
          <w:p w:rsidR="00724CA2" w:rsidRPr="00B018BD" w:rsidRDefault="00724CA2" w:rsidP="00CE75EF">
            <w:pPr>
              <w:pStyle w:val="ListParagraph"/>
              <w:numPr>
                <w:ilvl w:val="0"/>
                <w:numId w:val="2"/>
              </w:numPr>
              <w:spacing w:line="360" w:lineRule="auto"/>
              <w:jc w:val="both"/>
              <w:rPr>
                <w:rFonts w:ascii="Times New Roman" w:hAnsi="Times New Roman"/>
                <w:b/>
                <w:sz w:val="24"/>
                <w:szCs w:val="24"/>
              </w:rPr>
            </w:pPr>
            <w:r w:rsidRPr="0037007C">
              <w:rPr>
                <w:rFonts w:ascii="Times New Roman" w:hAnsi="Times New Roman"/>
                <w:color w:val="000000"/>
                <w:sz w:val="24"/>
                <w:szCs w:val="24"/>
              </w:rPr>
              <w:t>Construction of Chinkwende Box Culvert in</w:t>
            </w:r>
            <w:r w:rsidRPr="0037007C">
              <w:rPr>
                <w:rFonts w:ascii="Times New Roman" w:hAnsi="Times New Roman"/>
                <w:b/>
                <w:bCs/>
                <w:color w:val="000000"/>
                <w:sz w:val="24"/>
                <w:szCs w:val="24"/>
                <w:u w:val="single"/>
              </w:rPr>
              <w:t xml:space="preserve"> </w:t>
            </w:r>
            <w:r w:rsidRPr="0037007C">
              <w:rPr>
                <w:rFonts w:ascii="Times New Roman" w:hAnsi="Times New Roman"/>
                <w:color w:val="000000"/>
                <w:sz w:val="24"/>
                <w:szCs w:val="24"/>
              </w:rPr>
              <w:t>Chilomoni ward</w:t>
            </w:r>
          </w:p>
          <w:p w:rsidR="00B018BD" w:rsidRPr="0037007C" w:rsidRDefault="00B018BD" w:rsidP="00B018BD">
            <w:pPr>
              <w:pStyle w:val="ListParagraph"/>
              <w:spacing w:line="360" w:lineRule="auto"/>
              <w:jc w:val="both"/>
              <w:rPr>
                <w:rFonts w:ascii="Times New Roman" w:hAnsi="Times New Roman"/>
                <w:b/>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/WORKS/03/07/01/CDF/2026-27</w:t>
            </w:r>
          </w:p>
        </w:tc>
        <w:tc>
          <w:tcPr>
            <w:tcW w:w="0" w:type="auto"/>
          </w:tcPr>
          <w:p w:rsidR="00724CA2" w:rsidRPr="007D260C" w:rsidRDefault="00724CA2" w:rsidP="0030604D">
            <w:pPr>
              <w:spacing w:line="360" w:lineRule="auto"/>
              <w:jc w:val="both"/>
              <w:rPr>
                <w:rFonts w:ascii="Times New Roman" w:hAnsi="Times New Roman"/>
                <w:sz w:val="24"/>
                <w:szCs w:val="24"/>
              </w:rPr>
            </w:pPr>
            <w:r w:rsidRPr="007D260C">
              <w:rPr>
                <w:rFonts w:ascii="Times New Roman" w:hAnsi="Times New Roman"/>
                <w:sz w:val="24"/>
                <w:szCs w:val="24"/>
              </w:rPr>
              <w:t xml:space="preserve">Medium Enterprise </w:t>
            </w:r>
          </w:p>
        </w:tc>
        <w:tc>
          <w:tcPr>
            <w:tcW w:w="2083" w:type="dxa"/>
          </w:tcPr>
          <w:p w:rsidR="00724CA2" w:rsidRPr="00920A12" w:rsidRDefault="00724CA2" w:rsidP="0030604D">
            <w:pPr>
              <w:spacing w:line="360" w:lineRule="auto"/>
              <w:jc w:val="both"/>
              <w:rPr>
                <w:rFonts w:ascii="Times New Roman" w:hAnsi="Times New Roman"/>
                <w:b/>
                <w:sz w:val="24"/>
                <w:szCs w:val="24"/>
              </w:rPr>
            </w:pPr>
            <w:r w:rsidRPr="00920A12">
              <w:rPr>
                <w:rFonts w:ascii="Times New Roman" w:hAnsi="Times New Roman"/>
                <w:color w:val="000000"/>
                <w:sz w:val="24"/>
                <w:szCs w:val="24"/>
              </w:rPr>
              <w:t>MK 50  - 100 Million Civil Engineering</w:t>
            </w:r>
          </w:p>
        </w:tc>
      </w:tr>
      <w:tr w:rsidR="00724CA2" w:rsidRPr="00920A12" w:rsidTr="002F1034">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nil"/>
              <w:bottom w:val="nil"/>
              <w:right w:val="nil"/>
            </w:tcBorders>
            <w:vAlign w:val="center"/>
          </w:tcPr>
          <w:p w:rsidR="00724CA2" w:rsidRDefault="00724CA2" w:rsidP="00CE75EF">
            <w:pPr>
              <w:pStyle w:val="ListParagraph"/>
              <w:numPr>
                <w:ilvl w:val="0"/>
                <w:numId w:val="2"/>
              </w:numPr>
              <w:jc w:val="both"/>
              <w:rPr>
                <w:rFonts w:ascii="Times New Roman" w:hAnsi="Times New Roman"/>
                <w:color w:val="000000"/>
                <w:sz w:val="24"/>
                <w:szCs w:val="24"/>
              </w:rPr>
            </w:pPr>
            <w:r w:rsidRPr="0037007C">
              <w:rPr>
                <w:rFonts w:ascii="Times New Roman" w:hAnsi="Times New Roman"/>
                <w:color w:val="000000"/>
                <w:sz w:val="24"/>
                <w:szCs w:val="24"/>
              </w:rPr>
              <w:t>Construction of Chilomoni L.E.A School Deck Slab in Namiwawa-Sunnyside Ward</w:t>
            </w:r>
          </w:p>
          <w:p w:rsidR="00B018BD" w:rsidRPr="0037007C"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lastRenderedPageBreak/>
              <w:t>Procurement Reference No. BCC</w:t>
            </w:r>
            <w:r>
              <w:rPr>
                <w:rFonts w:ascii="Times New Roman" w:hAnsi="Times New Roman"/>
                <w:b/>
                <w:color w:val="000000"/>
                <w:sz w:val="24"/>
                <w:szCs w:val="24"/>
              </w:rPr>
              <w:t>/WORKS/03/07/02</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sz w:val="24"/>
                <w:szCs w:val="24"/>
              </w:rPr>
            </w:pPr>
            <w:r w:rsidRPr="007D260C">
              <w:rPr>
                <w:rFonts w:ascii="Times New Roman" w:hAnsi="Times New Roman"/>
                <w:sz w:val="24"/>
                <w:szCs w:val="24"/>
              </w:rPr>
              <w:lastRenderedPageBreak/>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MK 50 -100 Million Building </w:t>
            </w:r>
          </w:p>
        </w:tc>
      </w:tr>
      <w:tr w:rsidR="002A24EB" w:rsidRPr="00920A12" w:rsidTr="002F1034">
        <w:tc>
          <w:tcPr>
            <w:tcW w:w="2241" w:type="dxa"/>
          </w:tcPr>
          <w:p w:rsidR="002A24EB" w:rsidRPr="00920A12" w:rsidRDefault="002A24EB" w:rsidP="0030604D">
            <w:pPr>
              <w:spacing w:line="360" w:lineRule="auto"/>
              <w:ind w:left="720"/>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2A24EB" w:rsidRDefault="002A24EB" w:rsidP="00CE75EF">
            <w:pPr>
              <w:pStyle w:val="ListParagraph"/>
              <w:numPr>
                <w:ilvl w:val="0"/>
                <w:numId w:val="2"/>
              </w:numPr>
              <w:jc w:val="both"/>
              <w:rPr>
                <w:rFonts w:ascii="Times New Roman" w:hAnsi="Times New Roman"/>
                <w:sz w:val="24"/>
                <w:szCs w:val="24"/>
              </w:rPr>
            </w:pPr>
            <w:r w:rsidRPr="0037007C">
              <w:rPr>
                <w:rFonts w:ascii="Times New Roman" w:hAnsi="Times New Roman"/>
                <w:sz w:val="24"/>
                <w:szCs w:val="24"/>
              </w:rPr>
              <w:t>Construction of Nancholi Concrete Pad (80m x 7m) in Nancholi Manyowe Ward</w:t>
            </w:r>
          </w:p>
          <w:p w:rsidR="00B018BD" w:rsidRPr="0037007C" w:rsidRDefault="00B018BD" w:rsidP="00B018BD">
            <w:pPr>
              <w:pStyle w:val="ListParagraph"/>
              <w:jc w:val="both"/>
              <w:rPr>
                <w:rFonts w:ascii="Times New Roman" w:hAnsi="Times New Roman"/>
                <w:sz w:val="24"/>
                <w:szCs w:val="24"/>
              </w:rPr>
            </w:pPr>
            <w:r w:rsidRPr="00B018BD">
              <w:rPr>
                <w:rFonts w:ascii="Times New Roman" w:hAnsi="Times New Roman"/>
                <w:b/>
                <w:sz w:val="24"/>
                <w:szCs w:val="24"/>
              </w:rPr>
              <w:t>Procurement Reference No. BCC</w:t>
            </w:r>
            <w:r>
              <w:rPr>
                <w:rFonts w:ascii="Times New Roman" w:hAnsi="Times New Roman"/>
                <w:b/>
                <w:sz w:val="24"/>
                <w:szCs w:val="24"/>
              </w:rPr>
              <w:t>/WORKS/03/07/03</w:t>
            </w:r>
            <w:r w:rsidRPr="00B018BD">
              <w:rPr>
                <w:rFonts w:ascii="Times New Roman" w:hAnsi="Times New Roman"/>
                <w:b/>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2A24EB" w:rsidRPr="007D260C" w:rsidRDefault="002A24EB" w:rsidP="0030604D">
            <w:pPr>
              <w:jc w:val="both"/>
              <w:rPr>
                <w:rFonts w:ascii="Times New Roman" w:hAnsi="Times New Roman"/>
                <w:color w:val="000000"/>
                <w:sz w:val="24"/>
                <w:szCs w:val="24"/>
              </w:rPr>
            </w:pPr>
            <w:r w:rsidRPr="007D260C">
              <w:rPr>
                <w:rFonts w:ascii="Times New Roman" w:hAnsi="Times New Roman"/>
                <w:sz w:val="24"/>
                <w:szCs w:val="24"/>
              </w:rPr>
              <w:t>Medium Enterprise</w:t>
            </w:r>
          </w:p>
        </w:tc>
        <w:tc>
          <w:tcPr>
            <w:tcW w:w="2083" w:type="dxa"/>
            <w:vAlign w:val="center"/>
          </w:tcPr>
          <w:p w:rsidR="002A24EB" w:rsidRPr="00920A12" w:rsidRDefault="002A24EB"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Civil Engineering </w:t>
            </w:r>
          </w:p>
        </w:tc>
      </w:tr>
      <w:tr w:rsidR="00724CA2" w:rsidRPr="00920A12" w:rsidTr="002F1034">
        <w:tc>
          <w:tcPr>
            <w:tcW w:w="2241" w:type="dxa"/>
            <w:vMerge w:val="restart"/>
          </w:tcPr>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Pr="00920A12" w:rsidRDefault="00724CA2"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SOCHE-ZINGWANGWA CONSTITUENCY</w:t>
            </w:r>
          </w:p>
          <w:p w:rsidR="00724CA2" w:rsidRPr="00920A12" w:rsidRDefault="00724CA2" w:rsidP="0030604D">
            <w:pPr>
              <w:spacing w:after="0" w:line="240" w:lineRule="auto"/>
              <w:jc w:val="both"/>
              <w:rPr>
                <w:rFonts w:ascii="Times New Roman" w:hAnsi="Times New Roman"/>
                <w:sz w:val="24"/>
                <w:szCs w:val="24"/>
              </w:rPr>
            </w:pPr>
          </w:p>
        </w:tc>
        <w:tc>
          <w:tcPr>
            <w:tcW w:w="0" w:type="auto"/>
            <w:tcBorders>
              <w:top w:val="single" w:sz="4" w:space="0" w:color="auto"/>
              <w:left w:val="single" w:sz="4" w:space="0" w:color="auto"/>
              <w:bottom w:val="nil"/>
              <w:right w:val="nil"/>
            </w:tcBorders>
            <w:vAlign w:val="center"/>
          </w:tcPr>
          <w:p w:rsidR="00724CA2" w:rsidRDefault="00724CA2" w:rsidP="00CE75EF">
            <w:pPr>
              <w:pStyle w:val="ListParagraph"/>
              <w:numPr>
                <w:ilvl w:val="0"/>
                <w:numId w:val="3"/>
              </w:numPr>
              <w:spacing w:after="0" w:line="240" w:lineRule="auto"/>
              <w:jc w:val="both"/>
              <w:rPr>
                <w:rFonts w:ascii="Times New Roman" w:hAnsi="Times New Roman"/>
                <w:color w:val="000000"/>
                <w:sz w:val="24"/>
                <w:szCs w:val="24"/>
              </w:rPr>
            </w:pPr>
            <w:r w:rsidRPr="00CA07AD">
              <w:rPr>
                <w:rFonts w:ascii="Times New Roman" w:hAnsi="Times New Roman"/>
                <w:color w:val="000000"/>
                <w:sz w:val="24"/>
                <w:szCs w:val="24"/>
              </w:rPr>
              <w:t>Replacement of Nkolokosa Electric floodlight fittings with Solar flood light fittings at Chitawira-Nkolokosa-Manja ward</w:t>
            </w:r>
          </w:p>
          <w:p w:rsidR="00B018BD" w:rsidRPr="00CA07AD" w:rsidRDefault="00B018BD" w:rsidP="00B018BD">
            <w:pPr>
              <w:pStyle w:val="ListParagraph"/>
              <w:spacing w:after="0" w:line="240" w:lineRule="auto"/>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/WORKS/03/07/04</w:t>
            </w:r>
            <w:r w:rsidRPr="00B018BD">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Electrical  </w:t>
            </w:r>
          </w:p>
        </w:tc>
      </w:tr>
      <w:tr w:rsidR="00724CA2" w:rsidRPr="00920A12" w:rsidTr="002F1034">
        <w:trPr>
          <w:trHeight w:val="233"/>
        </w:trPr>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724CA2" w:rsidRDefault="00724CA2" w:rsidP="00CE75EF">
            <w:pPr>
              <w:pStyle w:val="ListParagraph"/>
              <w:numPr>
                <w:ilvl w:val="0"/>
                <w:numId w:val="3"/>
              </w:numPr>
              <w:jc w:val="both"/>
              <w:rPr>
                <w:rFonts w:ascii="Times New Roman" w:hAnsi="Times New Roman"/>
                <w:color w:val="000000"/>
                <w:sz w:val="24"/>
                <w:szCs w:val="24"/>
              </w:rPr>
            </w:pPr>
            <w:r w:rsidRPr="00CA07AD">
              <w:rPr>
                <w:rFonts w:ascii="Times New Roman" w:hAnsi="Times New Roman"/>
                <w:color w:val="000000"/>
                <w:sz w:val="24"/>
                <w:szCs w:val="24"/>
              </w:rPr>
              <w:t>Upgrading of Mibawa timber deck bridge to concrete foot bridge (7m) in Mibawa Bizimack ward</w:t>
            </w:r>
          </w:p>
          <w:p w:rsidR="00B018BD" w:rsidRPr="00CA07AD"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/WORKS/03/07/05</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Civil Engineering </w:t>
            </w:r>
          </w:p>
        </w:tc>
      </w:tr>
      <w:tr w:rsidR="00724CA2" w:rsidRPr="00920A12" w:rsidTr="002F1034">
        <w:trPr>
          <w:trHeight w:val="512"/>
        </w:trPr>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3"/>
              </w:numPr>
              <w:jc w:val="both"/>
              <w:rPr>
                <w:rFonts w:ascii="Times New Roman" w:hAnsi="Times New Roman"/>
                <w:color w:val="000000"/>
                <w:sz w:val="24"/>
                <w:szCs w:val="24"/>
              </w:rPr>
            </w:pPr>
            <w:r w:rsidRPr="00CA07AD">
              <w:rPr>
                <w:rFonts w:ascii="Times New Roman" w:hAnsi="Times New Roman"/>
                <w:color w:val="000000"/>
                <w:sz w:val="24"/>
                <w:szCs w:val="24"/>
              </w:rPr>
              <w:t xml:space="preserve">Construction of collapsed brick wall fence (54m) and maintenance of drainage </w:t>
            </w:r>
            <w:r>
              <w:rPr>
                <w:rFonts w:ascii="Times New Roman" w:hAnsi="Times New Roman"/>
                <w:color w:val="000000"/>
                <w:sz w:val="24"/>
                <w:szCs w:val="24"/>
              </w:rPr>
              <w:t>plus pavement at Chimwankhunda Primary School in Soche Zingwangwa Namwiri W</w:t>
            </w:r>
            <w:r w:rsidRPr="00CA07AD">
              <w:rPr>
                <w:rFonts w:ascii="Times New Roman" w:hAnsi="Times New Roman"/>
                <w:color w:val="000000"/>
                <w:sz w:val="24"/>
                <w:szCs w:val="24"/>
              </w:rPr>
              <w:t>ard</w:t>
            </w:r>
          </w:p>
          <w:p w:rsidR="00B018BD" w:rsidRPr="00CA07AD"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/WORKS/03/07/06</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 xml:space="preserve">Small Enterprise </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Building </w:t>
            </w:r>
          </w:p>
        </w:tc>
      </w:tr>
      <w:tr w:rsidR="00724CA2" w:rsidRPr="00920A12" w:rsidTr="002F1034">
        <w:trPr>
          <w:trHeight w:val="512"/>
        </w:trPr>
        <w:tc>
          <w:tcPr>
            <w:tcW w:w="2241" w:type="dxa"/>
            <w:vMerge w:val="restart"/>
          </w:tcPr>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Pr="00920A12" w:rsidRDefault="00724CA2"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SOUTH LUNZU CONSTITUENCY</w:t>
            </w:r>
          </w:p>
          <w:p w:rsidR="00724CA2" w:rsidRPr="00920A12" w:rsidRDefault="00724CA2"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bottom"/>
          </w:tcPr>
          <w:p w:rsidR="00724CA2" w:rsidRDefault="00724CA2" w:rsidP="00CE75EF">
            <w:pPr>
              <w:pStyle w:val="ListParagraph"/>
              <w:numPr>
                <w:ilvl w:val="0"/>
                <w:numId w:val="4"/>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 xml:space="preserve">Construction of drainage works along 5 Moba road in Mthawira ward </w:t>
            </w:r>
          </w:p>
          <w:p w:rsidR="00B018BD" w:rsidRPr="002A24EB" w:rsidRDefault="00B018BD" w:rsidP="00B018BD">
            <w:pPr>
              <w:pStyle w:val="ListParagraph"/>
              <w:spacing w:after="0" w:line="240" w:lineRule="auto"/>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/WORKS/03/07/07</w:t>
            </w:r>
            <w:r w:rsidRPr="00B018BD">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tcPr>
          <w:p w:rsidR="00724CA2" w:rsidRPr="00920A12" w:rsidRDefault="00724CA2" w:rsidP="0030604D">
            <w:pPr>
              <w:spacing w:after="0" w:line="240" w:lineRule="auto"/>
              <w:jc w:val="both"/>
              <w:rPr>
                <w:rFonts w:ascii="Times New Roman" w:hAnsi="Times New Roman"/>
                <w:sz w:val="24"/>
                <w:szCs w:val="24"/>
              </w:rPr>
            </w:pPr>
          </w:p>
        </w:tc>
        <w:tc>
          <w:tcPr>
            <w:tcW w:w="0" w:type="auto"/>
            <w:tcBorders>
              <w:top w:val="nil"/>
              <w:left w:val="nil"/>
              <w:bottom w:val="nil"/>
              <w:right w:val="nil"/>
            </w:tcBorders>
            <w:vAlign w:val="bottom"/>
          </w:tcPr>
          <w:p w:rsidR="00724CA2" w:rsidRDefault="00724CA2" w:rsidP="00CE75EF">
            <w:pPr>
              <w:pStyle w:val="ListParagraph"/>
              <w:numPr>
                <w:ilvl w:val="0"/>
                <w:numId w:val="4"/>
              </w:numPr>
              <w:jc w:val="both"/>
              <w:rPr>
                <w:rFonts w:ascii="Times New Roman" w:hAnsi="Times New Roman"/>
                <w:color w:val="000000"/>
                <w:sz w:val="24"/>
                <w:szCs w:val="24"/>
              </w:rPr>
            </w:pPr>
            <w:r w:rsidRPr="002A24EB">
              <w:rPr>
                <w:rFonts w:ascii="Times New Roman" w:hAnsi="Times New Roman"/>
                <w:color w:val="000000"/>
                <w:sz w:val="24"/>
                <w:szCs w:val="24"/>
              </w:rPr>
              <w:t>Drainage Works along Mbwanda Road (0.1km)</w:t>
            </w:r>
          </w:p>
          <w:p w:rsidR="00B018BD" w:rsidRPr="002A24EB"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lastRenderedPageBreak/>
              <w:t>Procurement Reference No. BCC</w:t>
            </w:r>
            <w:r>
              <w:rPr>
                <w:rFonts w:ascii="Times New Roman" w:hAnsi="Times New Roman"/>
                <w:b/>
                <w:color w:val="000000"/>
                <w:sz w:val="24"/>
                <w:szCs w:val="24"/>
              </w:rPr>
              <w:t>/WORKS/03/07/08</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lastRenderedPageBreak/>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bottom"/>
          </w:tcPr>
          <w:p w:rsidR="00724CA2" w:rsidRDefault="00724CA2" w:rsidP="00CE75EF">
            <w:pPr>
              <w:pStyle w:val="ListParagraph"/>
              <w:numPr>
                <w:ilvl w:val="0"/>
                <w:numId w:val="4"/>
              </w:numPr>
              <w:jc w:val="both"/>
              <w:rPr>
                <w:rFonts w:ascii="Times New Roman" w:hAnsi="Times New Roman"/>
                <w:color w:val="000000"/>
                <w:sz w:val="24"/>
                <w:szCs w:val="24"/>
              </w:rPr>
            </w:pPr>
            <w:r w:rsidRPr="002A24EB">
              <w:rPr>
                <w:rFonts w:ascii="Times New Roman" w:hAnsi="Times New Roman"/>
                <w:color w:val="000000"/>
                <w:sz w:val="24"/>
                <w:szCs w:val="24"/>
              </w:rPr>
              <w:t>Construction of Manchombe 2 Concrete Footbridge (7m)</w:t>
            </w:r>
          </w:p>
          <w:p w:rsidR="00B018BD" w:rsidRPr="002A24EB"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/WORKS/03/07/09</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val="restart"/>
          </w:tcPr>
          <w:p w:rsidR="00724CA2" w:rsidRDefault="00724CA2" w:rsidP="0030604D">
            <w:pPr>
              <w:spacing w:line="360" w:lineRule="auto"/>
              <w:jc w:val="both"/>
              <w:rPr>
                <w:rFonts w:ascii="Times New Roman" w:hAnsi="Times New Roman"/>
                <w:b/>
                <w:bCs/>
                <w:sz w:val="24"/>
                <w:szCs w:val="24"/>
              </w:rPr>
            </w:pPr>
          </w:p>
          <w:p w:rsidR="00724CA2" w:rsidRPr="00920A12" w:rsidRDefault="00724CA2" w:rsidP="0030604D">
            <w:pPr>
              <w:spacing w:line="360" w:lineRule="auto"/>
              <w:jc w:val="both"/>
              <w:rPr>
                <w:rFonts w:ascii="Times New Roman" w:hAnsi="Times New Roman"/>
                <w:b/>
                <w:bCs/>
                <w:sz w:val="24"/>
                <w:szCs w:val="24"/>
              </w:rPr>
            </w:pPr>
            <w:r w:rsidRPr="00920A12">
              <w:rPr>
                <w:rFonts w:ascii="Times New Roman" w:hAnsi="Times New Roman"/>
                <w:b/>
                <w:bCs/>
                <w:sz w:val="24"/>
                <w:szCs w:val="24"/>
              </w:rPr>
              <w:t>CHICHIRI-MISESA CONSTITUENCY</w:t>
            </w: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5"/>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Concrete Pad on the road from Umphawi to Sammys bridge (120m)</w:t>
            </w:r>
          </w:p>
          <w:p w:rsidR="00B018BD" w:rsidRPr="002A24EB" w:rsidRDefault="00B018BD" w:rsidP="00B018BD">
            <w:pPr>
              <w:pStyle w:val="ListParagraph"/>
              <w:spacing w:after="0" w:line="240" w:lineRule="auto"/>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B018BD">
              <w:rPr>
                <w:rFonts w:ascii="Times New Roman" w:hAnsi="Times New Roman"/>
                <w:b/>
                <w:color w:val="000000"/>
                <w:sz w:val="24"/>
                <w:szCs w:val="24"/>
              </w:rPr>
              <w:t>1</w:t>
            </w:r>
            <w:r>
              <w:rPr>
                <w:rFonts w:ascii="Times New Roman" w:hAnsi="Times New Roman"/>
                <w:b/>
                <w:color w:val="000000"/>
                <w:sz w:val="24"/>
                <w:szCs w:val="24"/>
              </w:rPr>
              <w:t>0</w:t>
            </w:r>
            <w:r w:rsidRPr="00B018BD">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5"/>
              </w:numPr>
              <w:jc w:val="both"/>
              <w:rPr>
                <w:rFonts w:ascii="Times New Roman" w:hAnsi="Times New Roman"/>
                <w:sz w:val="24"/>
                <w:szCs w:val="24"/>
              </w:rPr>
            </w:pPr>
            <w:r w:rsidRPr="002A24EB">
              <w:rPr>
                <w:rFonts w:ascii="Times New Roman" w:hAnsi="Times New Roman"/>
                <w:sz w:val="24"/>
                <w:szCs w:val="24"/>
              </w:rPr>
              <w:t>Constrution of Thawani concrete foot bridge (7.5m)</w:t>
            </w:r>
          </w:p>
          <w:p w:rsidR="00B018BD" w:rsidRPr="002A24EB" w:rsidRDefault="00B018BD" w:rsidP="00B018BD">
            <w:pPr>
              <w:pStyle w:val="ListParagraph"/>
              <w:jc w:val="both"/>
              <w:rPr>
                <w:rFonts w:ascii="Times New Roman" w:hAnsi="Times New Roman"/>
                <w:sz w:val="24"/>
                <w:szCs w:val="24"/>
              </w:rPr>
            </w:pPr>
            <w:r w:rsidRPr="00B018BD">
              <w:rPr>
                <w:rFonts w:ascii="Times New Roman" w:hAnsi="Times New Roman"/>
                <w:b/>
                <w:sz w:val="24"/>
                <w:szCs w:val="24"/>
              </w:rPr>
              <w:t>Procurement Reference No. BCC</w:t>
            </w:r>
            <w:r>
              <w:rPr>
                <w:rFonts w:ascii="Times New Roman" w:hAnsi="Times New Roman"/>
                <w:b/>
                <w:sz w:val="24"/>
                <w:szCs w:val="24"/>
              </w:rPr>
              <w:t>/WORKS/03/07/1</w:t>
            </w:r>
            <w:r w:rsidRPr="00B018BD">
              <w:rPr>
                <w:rFonts w:ascii="Times New Roman" w:hAnsi="Times New Roman"/>
                <w:b/>
                <w:sz w:val="24"/>
                <w:szCs w:val="24"/>
              </w:rPr>
              <w:t>1/CDF/2026-27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Civil Engineering </w:t>
            </w:r>
          </w:p>
        </w:tc>
      </w:tr>
      <w:tr w:rsidR="00724CA2" w:rsidRPr="00920A12" w:rsidTr="002F1034">
        <w:trPr>
          <w:trHeight w:val="512"/>
        </w:trPr>
        <w:tc>
          <w:tcPr>
            <w:tcW w:w="2241" w:type="dxa"/>
            <w:vMerge/>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5"/>
              </w:numPr>
              <w:jc w:val="both"/>
              <w:rPr>
                <w:rFonts w:ascii="Times New Roman" w:hAnsi="Times New Roman"/>
                <w:sz w:val="24"/>
                <w:szCs w:val="24"/>
              </w:rPr>
            </w:pPr>
            <w:r w:rsidRPr="002A24EB">
              <w:rPr>
                <w:rFonts w:ascii="Times New Roman" w:hAnsi="Times New Roman"/>
                <w:sz w:val="24"/>
                <w:szCs w:val="24"/>
              </w:rPr>
              <w:t>Construction of Buleya foot Bridge (5m)</w:t>
            </w:r>
          </w:p>
          <w:p w:rsidR="00B018BD" w:rsidRPr="002A24EB" w:rsidRDefault="00B018BD" w:rsidP="00B018BD">
            <w:pPr>
              <w:pStyle w:val="ListParagraph"/>
              <w:jc w:val="both"/>
              <w:rPr>
                <w:rFonts w:ascii="Times New Roman" w:hAnsi="Times New Roman"/>
                <w:sz w:val="24"/>
                <w:szCs w:val="24"/>
              </w:rPr>
            </w:pPr>
            <w:r w:rsidRPr="00B018BD">
              <w:rPr>
                <w:rFonts w:ascii="Times New Roman" w:hAnsi="Times New Roman"/>
                <w:b/>
                <w:sz w:val="24"/>
                <w:szCs w:val="24"/>
              </w:rPr>
              <w:t>Procurement Reference No. BCC</w:t>
            </w:r>
            <w:r>
              <w:rPr>
                <w:rFonts w:ascii="Times New Roman" w:hAnsi="Times New Roman"/>
                <w:b/>
                <w:sz w:val="24"/>
                <w:szCs w:val="24"/>
              </w:rPr>
              <w:t>/WORKS/03/07/</w:t>
            </w:r>
            <w:r w:rsidRPr="00B018BD">
              <w:rPr>
                <w:rFonts w:ascii="Times New Roman" w:hAnsi="Times New Roman"/>
                <w:b/>
                <w:sz w:val="24"/>
                <w:szCs w:val="24"/>
              </w:rPr>
              <w:t>1</w:t>
            </w:r>
            <w:r>
              <w:rPr>
                <w:rFonts w:ascii="Times New Roman" w:hAnsi="Times New Roman"/>
                <w:b/>
                <w:sz w:val="24"/>
                <w:szCs w:val="24"/>
              </w:rPr>
              <w:t>2</w:t>
            </w:r>
            <w:r w:rsidRPr="00B018BD">
              <w:rPr>
                <w:rFonts w:ascii="Times New Roman" w:hAnsi="Times New Roman"/>
                <w:b/>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2A24EB" w:rsidRPr="00920A12" w:rsidTr="002F1034">
        <w:trPr>
          <w:trHeight w:val="512"/>
        </w:trPr>
        <w:tc>
          <w:tcPr>
            <w:tcW w:w="2241" w:type="dxa"/>
          </w:tcPr>
          <w:p w:rsidR="00724CA2" w:rsidRDefault="00724CA2" w:rsidP="0030604D">
            <w:pPr>
              <w:spacing w:after="0" w:line="240" w:lineRule="auto"/>
              <w:jc w:val="both"/>
              <w:rPr>
                <w:rFonts w:ascii="Times New Roman" w:hAnsi="Times New Roman"/>
                <w:b/>
                <w:bCs/>
                <w:sz w:val="24"/>
                <w:szCs w:val="24"/>
              </w:rPr>
            </w:pPr>
          </w:p>
          <w:p w:rsidR="00FF1F59" w:rsidRPr="00920A12" w:rsidRDefault="00FF1F59"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CHIGUMULA-BCA-CLUB BANANA CONSTITUENCY</w:t>
            </w:r>
          </w:p>
          <w:p w:rsidR="002A24EB" w:rsidRPr="00920A12" w:rsidRDefault="002A24EB"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center"/>
          </w:tcPr>
          <w:p w:rsidR="002A24EB" w:rsidRDefault="002A24EB" w:rsidP="00CE75EF">
            <w:pPr>
              <w:pStyle w:val="ListParagraph"/>
              <w:numPr>
                <w:ilvl w:val="0"/>
                <w:numId w:val="6"/>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 xml:space="preserve">Construction of Phase 2 Nachamba Under five clinic </w:t>
            </w:r>
          </w:p>
          <w:p w:rsidR="00B018BD" w:rsidRPr="002A24EB" w:rsidRDefault="00B018BD" w:rsidP="00B018BD">
            <w:pPr>
              <w:pStyle w:val="ListParagraph"/>
              <w:spacing w:after="0" w:line="240" w:lineRule="auto"/>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B018BD">
              <w:rPr>
                <w:rFonts w:ascii="Times New Roman" w:hAnsi="Times New Roman"/>
                <w:b/>
                <w:color w:val="000000"/>
                <w:sz w:val="24"/>
                <w:szCs w:val="24"/>
              </w:rPr>
              <w:t>1</w:t>
            </w:r>
            <w:r>
              <w:rPr>
                <w:rFonts w:ascii="Times New Roman" w:hAnsi="Times New Roman"/>
                <w:b/>
                <w:color w:val="000000"/>
                <w:sz w:val="24"/>
                <w:szCs w:val="24"/>
              </w:rPr>
              <w:t>3</w:t>
            </w:r>
            <w:r w:rsidRPr="00B018BD">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2A24EB" w:rsidRPr="007D260C" w:rsidRDefault="002A24EB" w:rsidP="0030604D">
            <w:pPr>
              <w:jc w:val="both"/>
              <w:rPr>
                <w:rFonts w:ascii="Times New Roman" w:hAnsi="Times New Roman"/>
                <w:color w:val="000000"/>
                <w:sz w:val="24"/>
                <w:szCs w:val="24"/>
              </w:rPr>
            </w:pPr>
            <w:r w:rsidRPr="007D260C">
              <w:rPr>
                <w:rFonts w:ascii="Times New Roman" w:hAnsi="Times New Roman"/>
                <w:color w:val="000000"/>
                <w:sz w:val="24"/>
                <w:szCs w:val="24"/>
              </w:rPr>
              <w:t xml:space="preserve">Medium  Enterprise </w:t>
            </w:r>
          </w:p>
        </w:tc>
        <w:tc>
          <w:tcPr>
            <w:tcW w:w="2083" w:type="dxa"/>
          </w:tcPr>
          <w:p w:rsidR="002A24EB" w:rsidRPr="00920A12" w:rsidRDefault="002A24EB" w:rsidP="0030604D">
            <w:pPr>
              <w:spacing w:line="360" w:lineRule="auto"/>
              <w:jc w:val="both"/>
              <w:rPr>
                <w:rFonts w:ascii="Times New Roman" w:hAnsi="Times New Roman"/>
                <w:sz w:val="24"/>
                <w:szCs w:val="24"/>
              </w:rPr>
            </w:pPr>
            <w:r w:rsidRPr="00920A12">
              <w:rPr>
                <w:rFonts w:ascii="Times New Roman" w:hAnsi="Times New Roman"/>
                <w:color w:val="000000"/>
                <w:sz w:val="24"/>
                <w:szCs w:val="24"/>
              </w:rPr>
              <w:t>MK 500 Million Building</w:t>
            </w:r>
          </w:p>
        </w:tc>
      </w:tr>
      <w:tr w:rsidR="00724CA2" w:rsidRPr="00920A12" w:rsidTr="002F1034">
        <w:trPr>
          <w:trHeight w:val="512"/>
        </w:trPr>
        <w:tc>
          <w:tcPr>
            <w:tcW w:w="2241" w:type="dxa"/>
            <w:vMerge w:val="restart"/>
          </w:tcPr>
          <w:p w:rsidR="00724CA2" w:rsidRPr="00920A12" w:rsidRDefault="00724CA2"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MAPANGA-MPINGWE-MZEDI CONSTITUENCY</w:t>
            </w:r>
          </w:p>
          <w:p w:rsidR="00724CA2" w:rsidRPr="00920A12" w:rsidRDefault="00724CA2"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center"/>
          </w:tcPr>
          <w:p w:rsidR="00724CA2" w:rsidRDefault="00D0233A" w:rsidP="00CE75EF">
            <w:pPr>
              <w:pStyle w:val="ListParagraph"/>
              <w:numPr>
                <w:ilvl w:val="0"/>
                <w:numId w:val="7"/>
              </w:numPr>
              <w:spacing w:after="0" w:line="240" w:lineRule="auto"/>
              <w:jc w:val="both"/>
              <w:rPr>
                <w:rFonts w:ascii="Times New Roman" w:hAnsi="Times New Roman"/>
                <w:color w:val="000000"/>
                <w:sz w:val="24"/>
                <w:szCs w:val="24"/>
              </w:rPr>
            </w:pPr>
            <w:r>
              <w:rPr>
                <w:rFonts w:ascii="Times New Roman" w:hAnsi="Times New Roman"/>
                <w:color w:val="000000"/>
                <w:sz w:val="24"/>
                <w:szCs w:val="24"/>
              </w:rPr>
              <w:t>Construction of Mwilasa Ve</w:t>
            </w:r>
            <w:r w:rsidR="00724CA2" w:rsidRPr="002A24EB">
              <w:rPr>
                <w:rFonts w:ascii="Times New Roman" w:hAnsi="Times New Roman"/>
                <w:color w:val="000000"/>
                <w:sz w:val="24"/>
                <w:szCs w:val="24"/>
              </w:rPr>
              <w:t>h</w:t>
            </w:r>
            <w:r>
              <w:rPr>
                <w:rFonts w:ascii="Times New Roman" w:hAnsi="Times New Roman"/>
                <w:color w:val="000000"/>
                <w:sz w:val="24"/>
                <w:szCs w:val="24"/>
              </w:rPr>
              <w:t>ic</w:t>
            </w:r>
            <w:r w:rsidR="00724CA2" w:rsidRPr="002A24EB">
              <w:rPr>
                <w:rFonts w:ascii="Times New Roman" w:hAnsi="Times New Roman"/>
                <w:color w:val="000000"/>
                <w:sz w:val="24"/>
                <w:szCs w:val="24"/>
              </w:rPr>
              <w:t>ular bridge</w:t>
            </w:r>
          </w:p>
          <w:p w:rsidR="00B018BD" w:rsidRPr="002A24EB" w:rsidRDefault="00B018BD" w:rsidP="00B018BD">
            <w:pPr>
              <w:pStyle w:val="ListParagraph"/>
              <w:spacing w:after="0" w:line="240" w:lineRule="auto"/>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B018BD">
              <w:rPr>
                <w:rFonts w:ascii="Times New Roman" w:hAnsi="Times New Roman"/>
                <w:b/>
                <w:color w:val="000000"/>
                <w:sz w:val="24"/>
                <w:szCs w:val="24"/>
              </w:rPr>
              <w:t>1</w:t>
            </w:r>
            <w:r>
              <w:rPr>
                <w:rFonts w:ascii="Times New Roman" w:hAnsi="Times New Roman"/>
                <w:b/>
                <w:color w:val="000000"/>
                <w:sz w:val="24"/>
                <w:szCs w:val="24"/>
              </w:rPr>
              <w:t>4</w:t>
            </w:r>
            <w:r w:rsidRPr="00B018BD">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Civil Engineering </w:t>
            </w:r>
          </w:p>
        </w:tc>
      </w:tr>
      <w:tr w:rsidR="00724CA2" w:rsidRPr="00920A12" w:rsidTr="002F1034">
        <w:trPr>
          <w:trHeight w:val="512"/>
        </w:trPr>
        <w:tc>
          <w:tcPr>
            <w:tcW w:w="2241" w:type="dxa"/>
            <w:vMerge/>
            <w:vAlign w:val="center"/>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bottom w:val="single" w:sz="4" w:space="0" w:color="auto"/>
              <w:right w:val="nil"/>
            </w:tcBorders>
            <w:vAlign w:val="center"/>
          </w:tcPr>
          <w:p w:rsidR="00724CA2" w:rsidRDefault="00724CA2" w:rsidP="00CE75EF">
            <w:pPr>
              <w:pStyle w:val="ListParagraph"/>
              <w:numPr>
                <w:ilvl w:val="0"/>
                <w:numId w:val="7"/>
              </w:numPr>
              <w:jc w:val="both"/>
              <w:rPr>
                <w:rFonts w:ascii="Times New Roman" w:hAnsi="Times New Roman"/>
                <w:color w:val="000000"/>
                <w:sz w:val="24"/>
                <w:szCs w:val="24"/>
              </w:rPr>
            </w:pPr>
            <w:r w:rsidRPr="002A24EB">
              <w:rPr>
                <w:rFonts w:ascii="Times New Roman" w:hAnsi="Times New Roman"/>
                <w:color w:val="000000"/>
                <w:sz w:val="24"/>
                <w:szCs w:val="24"/>
              </w:rPr>
              <w:t>Rehabilitation of Chisombezi/Patel timber foot bridge (9m)</w:t>
            </w:r>
          </w:p>
          <w:p w:rsidR="00B018BD" w:rsidRPr="002A24EB"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/WORKS/03/07/15</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tcBorders>
              <w:bottom w:val="single" w:sz="4" w:space="0" w:color="auto"/>
            </w:tcBorders>
            <w:vAlign w:val="center"/>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bottom w:val="single" w:sz="4" w:space="0" w:color="auto"/>
              <w:right w:val="nil"/>
            </w:tcBorders>
            <w:vAlign w:val="center"/>
          </w:tcPr>
          <w:p w:rsidR="00724CA2" w:rsidRDefault="00724CA2" w:rsidP="00CE75EF">
            <w:pPr>
              <w:pStyle w:val="ListParagraph"/>
              <w:numPr>
                <w:ilvl w:val="0"/>
                <w:numId w:val="7"/>
              </w:numPr>
              <w:jc w:val="both"/>
              <w:rPr>
                <w:rFonts w:ascii="Times New Roman" w:hAnsi="Times New Roman"/>
                <w:color w:val="000000"/>
                <w:sz w:val="24"/>
                <w:szCs w:val="24"/>
              </w:rPr>
            </w:pPr>
            <w:r w:rsidRPr="002A24EB">
              <w:rPr>
                <w:rFonts w:ascii="Times New Roman" w:hAnsi="Times New Roman"/>
                <w:color w:val="000000"/>
                <w:sz w:val="24"/>
                <w:szCs w:val="24"/>
              </w:rPr>
              <w:t>Construction</w:t>
            </w:r>
            <w:r>
              <w:rPr>
                <w:rFonts w:ascii="Times New Roman" w:hAnsi="Times New Roman"/>
                <w:color w:val="000000"/>
                <w:sz w:val="24"/>
                <w:szCs w:val="24"/>
              </w:rPr>
              <w:t xml:space="preserve"> </w:t>
            </w:r>
            <w:r w:rsidRPr="002A24EB">
              <w:rPr>
                <w:rFonts w:ascii="Times New Roman" w:hAnsi="Times New Roman"/>
                <w:color w:val="000000"/>
                <w:sz w:val="24"/>
                <w:szCs w:val="24"/>
              </w:rPr>
              <w:t>of Police unit Near Bangwe</w:t>
            </w:r>
          </w:p>
          <w:p w:rsidR="00B018BD" w:rsidRPr="002A24EB" w:rsidRDefault="00B018BD" w:rsidP="00B018BD">
            <w:pPr>
              <w:pStyle w:val="ListParagraph"/>
              <w:jc w:val="both"/>
              <w:rPr>
                <w:rFonts w:ascii="Times New Roman" w:hAnsi="Times New Roman"/>
                <w:color w:val="000000"/>
                <w:sz w:val="24"/>
                <w:szCs w:val="24"/>
              </w:rPr>
            </w:pPr>
            <w:r w:rsidRPr="00B018BD">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B018BD">
              <w:rPr>
                <w:rFonts w:ascii="Times New Roman" w:hAnsi="Times New Roman"/>
                <w:b/>
                <w:color w:val="000000"/>
                <w:sz w:val="24"/>
                <w:szCs w:val="24"/>
              </w:rPr>
              <w:t>1</w:t>
            </w:r>
            <w:r>
              <w:rPr>
                <w:rFonts w:ascii="Times New Roman" w:hAnsi="Times New Roman"/>
                <w:b/>
                <w:color w:val="000000"/>
                <w:sz w:val="24"/>
                <w:szCs w:val="24"/>
              </w:rPr>
              <w:t>6</w:t>
            </w:r>
            <w:r w:rsidRPr="00B018BD">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Building </w:t>
            </w:r>
          </w:p>
        </w:tc>
      </w:tr>
      <w:tr w:rsidR="00724CA2" w:rsidRPr="00920A12" w:rsidTr="002F1034">
        <w:trPr>
          <w:trHeight w:val="512"/>
        </w:trPr>
        <w:tc>
          <w:tcPr>
            <w:tcW w:w="2241" w:type="dxa"/>
            <w:vMerge w:val="restart"/>
            <w:tcBorders>
              <w:top w:val="nil"/>
              <w:left w:val="single" w:sz="4" w:space="0" w:color="auto"/>
              <w:right w:val="single" w:sz="4" w:space="0" w:color="auto"/>
            </w:tcBorders>
            <w:vAlign w:val="bottom"/>
          </w:tcPr>
          <w:p w:rsidR="00724CA2" w:rsidRDefault="00724CA2"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lastRenderedPageBreak/>
              <w:t>MBAYANI-MUSSA-MAGASA CONSTITUENCY</w:t>
            </w: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Default="00724CA2" w:rsidP="0030604D">
            <w:pPr>
              <w:spacing w:after="0" w:line="240" w:lineRule="auto"/>
              <w:jc w:val="both"/>
              <w:rPr>
                <w:rFonts w:ascii="Times New Roman" w:hAnsi="Times New Roman"/>
                <w:b/>
                <w:bCs/>
                <w:sz w:val="24"/>
                <w:szCs w:val="24"/>
              </w:rPr>
            </w:pPr>
          </w:p>
          <w:p w:rsidR="00724CA2" w:rsidRPr="00920A12" w:rsidRDefault="00724CA2" w:rsidP="0030604D">
            <w:pPr>
              <w:spacing w:after="0" w:line="240" w:lineRule="auto"/>
              <w:jc w:val="both"/>
              <w:rPr>
                <w:rFonts w:ascii="Times New Roman" w:hAnsi="Times New Roman"/>
                <w:b/>
                <w:bCs/>
                <w:sz w:val="24"/>
                <w:szCs w:val="24"/>
              </w:rPr>
            </w:pPr>
          </w:p>
          <w:p w:rsidR="00724CA2" w:rsidRPr="00920A12" w:rsidRDefault="00724CA2"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center"/>
          </w:tcPr>
          <w:p w:rsidR="00724CA2" w:rsidRDefault="00724CA2" w:rsidP="00CE75EF">
            <w:pPr>
              <w:pStyle w:val="ListParagraph"/>
              <w:numPr>
                <w:ilvl w:val="0"/>
                <w:numId w:val="8"/>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Construction of a concrete Footbridge at Zambezi (8m) in Mussa-Magasa ward</w:t>
            </w:r>
          </w:p>
          <w:p w:rsidR="00B018BD" w:rsidRPr="002A24EB" w:rsidRDefault="00EA7DFA" w:rsidP="00B018BD">
            <w:pPr>
              <w:pStyle w:val="ListParagraph"/>
              <w:spacing w:after="0" w:line="240" w:lineRule="auto"/>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EA7DFA">
              <w:rPr>
                <w:rFonts w:ascii="Times New Roman" w:hAnsi="Times New Roman"/>
                <w:b/>
                <w:color w:val="000000"/>
                <w:sz w:val="24"/>
                <w:szCs w:val="24"/>
              </w:rPr>
              <w:t>1</w:t>
            </w:r>
            <w:r>
              <w:rPr>
                <w:rFonts w:ascii="Times New Roman" w:hAnsi="Times New Roman"/>
                <w:b/>
                <w:color w:val="000000"/>
                <w:sz w:val="24"/>
                <w:szCs w:val="24"/>
              </w:rPr>
              <w:t>7</w:t>
            </w:r>
            <w:r w:rsidRPr="00EA7DFA">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Medium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- 100 Million Civil Engineering </w:t>
            </w:r>
          </w:p>
        </w:tc>
      </w:tr>
      <w:tr w:rsidR="00724CA2" w:rsidRPr="00920A12" w:rsidTr="002F1034">
        <w:trPr>
          <w:trHeight w:val="512"/>
        </w:trPr>
        <w:tc>
          <w:tcPr>
            <w:tcW w:w="2241" w:type="dxa"/>
            <w:vMerge/>
            <w:tcBorders>
              <w:left w:val="single" w:sz="4" w:space="0" w:color="auto"/>
              <w:right w:val="single" w:sz="4" w:space="0" w:color="auto"/>
            </w:tcBorders>
            <w:vAlign w:val="center"/>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8"/>
              </w:numPr>
              <w:jc w:val="both"/>
              <w:rPr>
                <w:rFonts w:ascii="Times New Roman" w:hAnsi="Times New Roman"/>
                <w:color w:val="000000"/>
                <w:sz w:val="24"/>
                <w:szCs w:val="24"/>
              </w:rPr>
            </w:pPr>
            <w:r w:rsidRPr="002A24EB">
              <w:rPr>
                <w:rFonts w:ascii="Times New Roman" w:hAnsi="Times New Roman"/>
                <w:color w:val="000000"/>
                <w:sz w:val="24"/>
                <w:szCs w:val="24"/>
              </w:rPr>
              <w:t>Construction of a 100-meter Concrete Pad along the Maranatha to Kiosk stretch in Mbayani ward</w:t>
            </w:r>
          </w:p>
          <w:p w:rsidR="00EA7DFA" w:rsidRPr="002A24EB"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EA7DFA">
              <w:rPr>
                <w:rFonts w:ascii="Times New Roman" w:hAnsi="Times New Roman"/>
                <w:b/>
                <w:color w:val="000000"/>
                <w:sz w:val="24"/>
                <w:szCs w:val="24"/>
              </w:rPr>
              <w:t>1</w:t>
            </w:r>
            <w:r>
              <w:rPr>
                <w:rFonts w:ascii="Times New Roman" w:hAnsi="Times New Roman"/>
                <w:b/>
                <w:color w:val="000000"/>
                <w:sz w:val="24"/>
                <w:szCs w:val="24"/>
              </w:rPr>
              <w:t>8</w:t>
            </w:r>
            <w:r w:rsidRPr="00EA7DFA">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724CA2" w:rsidRPr="00920A12" w:rsidTr="002F1034">
        <w:trPr>
          <w:trHeight w:val="512"/>
        </w:trPr>
        <w:tc>
          <w:tcPr>
            <w:tcW w:w="2241" w:type="dxa"/>
            <w:vMerge/>
            <w:tcBorders>
              <w:left w:val="single" w:sz="4" w:space="0" w:color="auto"/>
              <w:bottom w:val="single" w:sz="4" w:space="0" w:color="auto"/>
              <w:right w:val="single" w:sz="4" w:space="0" w:color="auto"/>
            </w:tcBorders>
            <w:vAlign w:val="center"/>
          </w:tcPr>
          <w:p w:rsidR="00724CA2" w:rsidRPr="00920A12" w:rsidRDefault="00724CA2"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single" w:sz="4" w:space="0" w:color="auto"/>
              <w:right w:val="nil"/>
            </w:tcBorders>
            <w:vAlign w:val="center"/>
          </w:tcPr>
          <w:p w:rsidR="00724CA2" w:rsidRDefault="00724CA2" w:rsidP="00CE75EF">
            <w:pPr>
              <w:pStyle w:val="ListParagraph"/>
              <w:numPr>
                <w:ilvl w:val="0"/>
                <w:numId w:val="8"/>
              </w:numPr>
              <w:jc w:val="both"/>
              <w:rPr>
                <w:rFonts w:ascii="Times New Roman" w:hAnsi="Times New Roman"/>
                <w:color w:val="000000"/>
                <w:sz w:val="24"/>
                <w:szCs w:val="24"/>
              </w:rPr>
            </w:pPr>
            <w:r w:rsidRPr="002A24EB">
              <w:rPr>
                <w:rFonts w:ascii="Times New Roman" w:hAnsi="Times New Roman"/>
                <w:color w:val="000000"/>
                <w:sz w:val="24"/>
                <w:szCs w:val="24"/>
              </w:rPr>
              <w:t>Construction of a 100-meter Concrete Pad along the Maranatha to Kiosk stretch in Nang'wenya ward</w:t>
            </w:r>
          </w:p>
          <w:p w:rsidR="00EA7DFA" w:rsidRPr="002A24EB"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w:t>
            </w:r>
            <w:r w:rsidRPr="00EA7DFA">
              <w:rPr>
                <w:rFonts w:ascii="Times New Roman" w:hAnsi="Times New Roman"/>
                <w:b/>
                <w:color w:val="000000"/>
                <w:sz w:val="24"/>
                <w:szCs w:val="24"/>
              </w:rPr>
              <w:t>1</w:t>
            </w:r>
            <w:r>
              <w:rPr>
                <w:rFonts w:ascii="Times New Roman" w:hAnsi="Times New Roman"/>
                <w:b/>
                <w:color w:val="000000"/>
                <w:sz w:val="24"/>
                <w:szCs w:val="24"/>
              </w:rPr>
              <w:t>9</w:t>
            </w:r>
            <w:r w:rsidRPr="00EA7DFA">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724CA2" w:rsidRPr="007D260C" w:rsidRDefault="00724CA2"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724CA2" w:rsidRPr="00920A12" w:rsidRDefault="00724CA2"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2A24EB" w:rsidRPr="00920A12" w:rsidTr="002F1034">
        <w:trPr>
          <w:trHeight w:val="512"/>
        </w:trPr>
        <w:tc>
          <w:tcPr>
            <w:tcW w:w="2241" w:type="dxa"/>
            <w:tcBorders>
              <w:top w:val="nil"/>
              <w:left w:val="single" w:sz="4" w:space="0" w:color="auto"/>
              <w:bottom w:val="single" w:sz="4" w:space="0" w:color="auto"/>
              <w:right w:val="single" w:sz="4" w:space="0" w:color="auto"/>
            </w:tcBorders>
            <w:vAlign w:val="bottom"/>
          </w:tcPr>
          <w:p w:rsidR="00FF1F59" w:rsidRPr="00920A12" w:rsidRDefault="00FF1F59"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MICHIRU-CHIRIMBA CONSTITUENCY</w:t>
            </w:r>
          </w:p>
          <w:p w:rsidR="002A24EB" w:rsidRPr="00920A12" w:rsidRDefault="002A24EB"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bottom"/>
          </w:tcPr>
          <w:p w:rsidR="002A24EB" w:rsidRDefault="002A24EB" w:rsidP="00CE75EF">
            <w:pPr>
              <w:pStyle w:val="ListParagraph"/>
              <w:numPr>
                <w:ilvl w:val="0"/>
                <w:numId w:val="9"/>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 xml:space="preserve">Construction of  Agriculture concrete Pad (90m) in Chirimba ward </w:t>
            </w:r>
          </w:p>
          <w:p w:rsidR="00EA7DFA" w:rsidRPr="002A24EB" w:rsidRDefault="00EA7DFA" w:rsidP="00EA7DFA">
            <w:pPr>
              <w:pStyle w:val="ListParagraph"/>
              <w:spacing w:after="0" w:line="240" w:lineRule="auto"/>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/WORKS/03/07/20</w:t>
            </w:r>
            <w:r w:rsidRPr="00EA7DFA">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2A24EB" w:rsidRPr="007D260C" w:rsidRDefault="002A24EB"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2A24EB" w:rsidRPr="00920A12" w:rsidRDefault="002A24EB"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FF1F59" w:rsidRPr="00920A12" w:rsidTr="002F1034">
        <w:trPr>
          <w:trHeight w:val="512"/>
        </w:trPr>
        <w:tc>
          <w:tcPr>
            <w:tcW w:w="2241" w:type="dxa"/>
            <w:vMerge w:val="restart"/>
            <w:tcBorders>
              <w:top w:val="nil"/>
              <w:left w:val="single" w:sz="4" w:space="0" w:color="auto"/>
              <w:right w:val="single" w:sz="4" w:space="0" w:color="auto"/>
            </w:tcBorders>
            <w:vAlign w:val="center"/>
          </w:tcPr>
          <w:p w:rsidR="00FF1F59" w:rsidRPr="00920A12" w:rsidRDefault="00FF1F59" w:rsidP="0030604D">
            <w:pPr>
              <w:spacing w:line="360" w:lineRule="auto"/>
              <w:ind w:left="720"/>
              <w:jc w:val="both"/>
              <w:rPr>
                <w:rFonts w:ascii="Times New Roman" w:hAnsi="Times New Roman"/>
                <w:sz w:val="24"/>
                <w:szCs w:val="24"/>
              </w:rPr>
            </w:pPr>
          </w:p>
        </w:tc>
        <w:tc>
          <w:tcPr>
            <w:tcW w:w="0" w:type="auto"/>
            <w:tcBorders>
              <w:top w:val="nil"/>
              <w:left w:val="nil"/>
              <w:bottom w:val="nil"/>
              <w:right w:val="nil"/>
            </w:tcBorders>
            <w:vAlign w:val="bottom"/>
          </w:tcPr>
          <w:p w:rsidR="00FF1F59" w:rsidRDefault="00FF1F59" w:rsidP="00CE75EF">
            <w:pPr>
              <w:pStyle w:val="ListParagraph"/>
              <w:numPr>
                <w:ilvl w:val="0"/>
                <w:numId w:val="9"/>
              </w:numPr>
              <w:jc w:val="both"/>
              <w:rPr>
                <w:rFonts w:ascii="Times New Roman" w:hAnsi="Times New Roman"/>
                <w:color w:val="000000"/>
                <w:sz w:val="24"/>
                <w:szCs w:val="24"/>
              </w:rPr>
            </w:pPr>
            <w:r w:rsidRPr="002A24EB">
              <w:rPr>
                <w:rFonts w:ascii="Times New Roman" w:hAnsi="Times New Roman"/>
                <w:color w:val="000000"/>
                <w:sz w:val="24"/>
                <w:szCs w:val="24"/>
              </w:rPr>
              <w:t>Construction of Pamanda Concrete Pad (90m)</w:t>
            </w:r>
          </w:p>
          <w:p w:rsidR="00EA7DFA" w:rsidRPr="002A24EB"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w:t>
            </w:r>
            <w:r w:rsidRPr="00EA7DFA">
              <w:rPr>
                <w:rFonts w:ascii="Times New Roman" w:hAnsi="Times New Roman"/>
                <w:b/>
                <w:color w:val="000000"/>
                <w:sz w:val="24"/>
                <w:szCs w:val="24"/>
              </w:rPr>
              <w:t>1/CDF/2026-27</w:t>
            </w:r>
          </w:p>
        </w:tc>
        <w:tc>
          <w:tcPr>
            <w:tcW w:w="0" w:type="auto"/>
            <w:tcBorders>
              <w:top w:val="nil"/>
              <w:left w:val="single" w:sz="4" w:space="0" w:color="auto"/>
              <w:bottom w:val="single" w:sz="4" w:space="0" w:color="auto"/>
              <w:right w:val="single" w:sz="4" w:space="0" w:color="auto"/>
            </w:tcBorders>
            <w:vAlign w:val="center"/>
          </w:tcPr>
          <w:p w:rsidR="00FF1F59" w:rsidRPr="007D260C" w:rsidRDefault="00FF1F59"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FF1F59" w:rsidRPr="00920A12" w:rsidRDefault="00FF1F59"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FF1F59" w:rsidRPr="00920A12" w:rsidTr="002F1034">
        <w:trPr>
          <w:trHeight w:val="512"/>
        </w:trPr>
        <w:tc>
          <w:tcPr>
            <w:tcW w:w="2241" w:type="dxa"/>
            <w:vMerge/>
            <w:tcBorders>
              <w:left w:val="single" w:sz="4" w:space="0" w:color="auto"/>
              <w:bottom w:val="single" w:sz="4" w:space="0" w:color="auto"/>
              <w:right w:val="single" w:sz="4" w:space="0" w:color="auto"/>
            </w:tcBorders>
            <w:vAlign w:val="center"/>
          </w:tcPr>
          <w:p w:rsidR="00FF1F59" w:rsidRPr="00920A12" w:rsidRDefault="00FF1F59" w:rsidP="0030604D">
            <w:pPr>
              <w:spacing w:line="360" w:lineRule="auto"/>
              <w:ind w:left="720"/>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FF1F59" w:rsidRDefault="00FF1F59" w:rsidP="00CE75EF">
            <w:pPr>
              <w:pStyle w:val="ListParagraph"/>
              <w:numPr>
                <w:ilvl w:val="0"/>
                <w:numId w:val="9"/>
              </w:numPr>
              <w:jc w:val="both"/>
              <w:rPr>
                <w:rFonts w:ascii="Times New Roman" w:hAnsi="Times New Roman"/>
                <w:color w:val="000000"/>
                <w:sz w:val="24"/>
                <w:szCs w:val="24"/>
              </w:rPr>
            </w:pPr>
            <w:r w:rsidRPr="002A24EB">
              <w:rPr>
                <w:rFonts w:ascii="Times New Roman" w:hAnsi="Times New Roman"/>
                <w:color w:val="000000"/>
                <w:sz w:val="24"/>
                <w:szCs w:val="24"/>
              </w:rPr>
              <w:t>Construction of Vehicular Concrete Bridge at Assemblies of God.</w:t>
            </w:r>
          </w:p>
          <w:p w:rsidR="00EA7DFA" w:rsidRPr="002A24EB"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/WORKS/03/07/22</w:t>
            </w:r>
            <w:r w:rsidRPr="00EA7DFA">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FF1F59" w:rsidRPr="007D260C" w:rsidRDefault="00FF1F59"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FF1F59" w:rsidRPr="00920A12" w:rsidRDefault="00FF1F59"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A85C98" w:rsidRPr="00920A12" w:rsidTr="002F1034">
        <w:trPr>
          <w:trHeight w:val="512"/>
        </w:trPr>
        <w:tc>
          <w:tcPr>
            <w:tcW w:w="2241" w:type="dxa"/>
            <w:vMerge w:val="restart"/>
            <w:tcBorders>
              <w:top w:val="nil"/>
              <w:left w:val="single" w:sz="4" w:space="0" w:color="auto"/>
              <w:right w:val="single" w:sz="4" w:space="0" w:color="auto"/>
            </w:tcBorders>
            <w:vAlign w:val="center"/>
          </w:tcPr>
          <w:p w:rsidR="00A85C98" w:rsidRPr="00920A12" w:rsidRDefault="00A85C98"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lastRenderedPageBreak/>
              <w:t>NKOLOKOTI-NDIRANDE MATOPE CONSTITUENCY</w:t>
            </w:r>
          </w:p>
          <w:p w:rsidR="00A85C98" w:rsidRPr="00920A12" w:rsidRDefault="00A85C98"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nil"/>
            </w:tcBorders>
            <w:vAlign w:val="center"/>
          </w:tcPr>
          <w:p w:rsidR="00A85C98" w:rsidRDefault="00A85C98" w:rsidP="00CE75EF">
            <w:pPr>
              <w:pStyle w:val="ListParagraph"/>
              <w:numPr>
                <w:ilvl w:val="0"/>
                <w:numId w:val="10"/>
              </w:numPr>
              <w:spacing w:after="0" w:line="240" w:lineRule="auto"/>
              <w:jc w:val="both"/>
              <w:rPr>
                <w:rFonts w:ascii="Times New Roman" w:hAnsi="Times New Roman"/>
                <w:color w:val="000000"/>
                <w:sz w:val="24"/>
                <w:szCs w:val="24"/>
              </w:rPr>
            </w:pPr>
            <w:r w:rsidRPr="002A24EB">
              <w:rPr>
                <w:rFonts w:ascii="Times New Roman" w:hAnsi="Times New Roman"/>
                <w:color w:val="000000"/>
                <w:sz w:val="24"/>
                <w:szCs w:val="24"/>
              </w:rPr>
              <w:t>Construction of early Childhood development Shelter</w:t>
            </w:r>
          </w:p>
          <w:p w:rsidR="00EA7DFA" w:rsidRPr="002A24EB" w:rsidRDefault="00EA7DFA" w:rsidP="00EA7DFA">
            <w:pPr>
              <w:pStyle w:val="ListParagraph"/>
              <w:spacing w:after="0" w:line="240" w:lineRule="auto"/>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/WORKS/03/07/23</w:t>
            </w:r>
            <w:r w:rsidRPr="00EA7DFA">
              <w:rPr>
                <w:rFonts w:ascii="Times New Roman" w:hAnsi="Times New Roman"/>
                <w:b/>
                <w:color w:val="000000"/>
                <w:sz w:val="24"/>
                <w:szCs w:val="24"/>
              </w:rPr>
              <w:t>/CDF/2026-27</w:t>
            </w:r>
          </w:p>
        </w:tc>
        <w:tc>
          <w:tcPr>
            <w:tcW w:w="0" w:type="auto"/>
            <w:tcBorders>
              <w:top w:val="single" w:sz="4" w:space="0" w:color="auto"/>
              <w:left w:val="single" w:sz="4" w:space="0" w:color="auto"/>
              <w:bottom w:val="single" w:sz="4" w:space="0" w:color="auto"/>
              <w:right w:val="single" w:sz="4" w:space="0" w:color="auto"/>
            </w:tcBorders>
            <w:vAlign w:val="center"/>
          </w:tcPr>
          <w:p w:rsidR="00A85C98" w:rsidRPr="007D260C" w:rsidRDefault="00A85C98" w:rsidP="0030604D">
            <w:pPr>
              <w:jc w:val="both"/>
              <w:rPr>
                <w:rFonts w:ascii="Times New Roman" w:hAnsi="Times New Roman"/>
                <w:color w:val="000000"/>
                <w:sz w:val="24"/>
                <w:szCs w:val="24"/>
              </w:rPr>
            </w:pPr>
            <w:r w:rsidRPr="007D260C">
              <w:rPr>
                <w:rFonts w:ascii="Times New Roman" w:hAnsi="Times New Roman"/>
                <w:color w:val="000000"/>
                <w:sz w:val="24"/>
                <w:szCs w:val="24"/>
              </w:rPr>
              <w:t xml:space="preserve">Medium  Enterprise </w:t>
            </w:r>
          </w:p>
        </w:tc>
        <w:tc>
          <w:tcPr>
            <w:tcW w:w="2083" w:type="dxa"/>
          </w:tcPr>
          <w:p w:rsidR="00A85C98" w:rsidRPr="00920A12" w:rsidRDefault="00A85C98" w:rsidP="0030604D">
            <w:pPr>
              <w:spacing w:after="4" w:line="360" w:lineRule="auto"/>
              <w:jc w:val="both"/>
              <w:rPr>
                <w:rFonts w:ascii="Times New Roman" w:eastAsia="Nirmala UI" w:hAnsi="Times New Roman"/>
                <w:sz w:val="24"/>
                <w:szCs w:val="24"/>
              </w:rPr>
            </w:pPr>
            <w:r w:rsidRPr="00920A12">
              <w:rPr>
                <w:rFonts w:ascii="Times New Roman" w:hAnsi="Times New Roman"/>
                <w:color w:val="000000"/>
                <w:sz w:val="24"/>
                <w:szCs w:val="24"/>
              </w:rPr>
              <w:t>MK 50  - 100 Million Building</w:t>
            </w:r>
          </w:p>
        </w:tc>
      </w:tr>
      <w:tr w:rsidR="00A85C98" w:rsidRPr="00920A12" w:rsidTr="002F1034">
        <w:trPr>
          <w:trHeight w:val="512"/>
        </w:trPr>
        <w:tc>
          <w:tcPr>
            <w:tcW w:w="2241" w:type="dxa"/>
            <w:vMerge/>
            <w:tcBorders>
              <w:left w:val="single" w:sz="4" w:space="0" w:color="auto"/>
              <w:bottom w:val="single" w:sz="4" w:space="0" w:color="auto"/>
              <w:right w:val="single" w:sz="4" w:space="0" w:color="auto"/>
            </w:tcBorders>
            <w:vAlign w:val="center"/>
          </w:tcPr>
          <w:p w:rsidR="00A85C98" w:rsidRPr="00920A12" w:rsidRDefault="00A85C98" w:rsidP="0030604D">
            <w:pPr>
              <w:spacing w:line="360" w:lineRule="auto"/>
              <w:ind w:left="720"/>
              <w:jc w:val="both"/>
              <w:rPr>
                <w:rFonts w:ascii="Times New Roman" w:hAnsi="Times New Roman"/>
                <w:sz w:val="24"/>
                <w:szCs w:val="24"/>
              </w:rPr>
            </w:pPr>
          </w:p>
        </w:tc>
        <w:tc>
          <w:tcPr>
            <w:tcW w:w="0" w:type="auto"/>
            <w:tcBorders>
              <w:top w:val="nil"/>
              <w:left w:val="single" w:sz="4" w:space="0" w:color="auto"/>
              <w:bottom w:val="nil"/>
              <w:right w:val="nil"/>
            </w:tcBorders>
            <w:vAlign w:val="center"/>
          </w:tcPr>
          <w:p w:rsidR="00A85C98" w:rsidRDefault="00A85C98" w:rsidP="00CE75EF">
            <w:pPr>
              <w:pStyle w:val="ListParagraph"/>
              <w:numPr>
                <w:ilvl w:val="0"/>
                <w:numId w:val="10"/>
              </w:numPr>
              <w:jc w:val="both"/>
              <w:rPr>
                <w:rFonts w:ascii="Times New Roman" w:hAnsi="Times New Roman"/>
                <w:color w:val="000000"/>
                <w:sz w:val="24"/>
                <w:szCs w:val="24"/>
              </w:rPr>
            </w:pPr>
            <w:r w:rsidRPr="002A24EB">
              <w:rPr>
                <w:rFonts w:ascii="Times New Roman" w:hAnsi="Times New Roman"/>
                <w:color w:val="000000"/>
                <w:sz w:val="24"/>
                <w:szCs w:val="24"/>
              </w:rPr>
              <w:t>Construction of Makhetha Secondary School classroom block (Phase 2) in Blantyre City (Nkolokoti-Ndirande Matope Constituency)</w:t>
            </w:r>
          </w:p>
          <w:p w:rsidR="00EA7DFA" w:rsidRPr="002A24EB"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/WORKS/03/07/24</w:t>
            </w:r>
            <w:r w:rsidRPr="00EA7DFA">
              <w:rPr>
                <w:rFonts w:ascii="Times New Roman" w:hAnsi="Times New Roman"/>
                <w:b/>
                <w:color w:val="000000"/>
                <w:sz w:val="24"/>
                <w:szCs w:val="24"/>
              </w:rPr>
              <w:t>/CDF/2026-27</w:t>
            </w:r>
          </w:p>
        </w:tc>
        <w:tc>
          <w:tcPr>
            <w:tcW w:w="0" w:type="auto"/>
            <w:tcBorders>
              <w:top w:val="nil"/>
              <w:left w:val="single" w:sz="4" w:space="0" w:color="auto"/>
              <w:bottom w:val="single" w:sz="4" w:space="0" w:color="auto"/>
              <w:right w:val="single" w:sz="4" w:space="0" w:color="auto"/>
            </w:tcBorders>
            <w:vAlign w:val="center"/>
          </w:tcPr>
          <w:p w:rsidR="00A85C98" w:rsidRPr="007D260C" w:rsidRDefault="00A85C98" w:rsidP="0030604D">
            <w:pPr>
              <w:jc w:val="both"/>
              <w:rPr>
                <w:rFonts w:ascii="Times New Roman" w:hAnsi="Times New Roman"/>
                <w:color w:val="000000"/>
                <w:sz w:val="24"/>
                <w:szCs w:val="24"/>
              </w:rPr>
            </w:pPr>
            <w:r w:rsidRPr="007D260C">
              <w:rPr>
                <w:rFonts w:ascii="Times New Roman" w:hAnsi="Times New Roman"/>
                <w:color w:val="000000"/>
                <w:sz w:val="24"/>
                <w:szCs w:val="24"/>
              </w:rPr>
              <w:t xml:space="preserve">Small Enterprise </w:t>
            </w:r>
          </w:p>
        </w:tc>
        <w:tc>
          <w:tcPr>
            <w:tcW w:w="2083" w:type="dxa"/>
          </w:tcPr>
          <w:p w:rsidR="00A85C98" w:rsidRPr="00920A12" w:rsidRDefault="00A85C98" w:rsidP="0030604D">
            <w:pPr>
              <w:spacing w:line="360" w:lineRule="auto"/>
              <w:jc w:val="both"/>
              <w:rPr>
                <w:rFonts w:ascii="Times New Roman" w:hAnsi="Times New Roman"/>
                <w:sz w:val="24"/>
                <w:szCs w:val="24"/>
              </w:rPr>
            </w:pPr>
            <w:r w:rsidRPr="00920A12">
              <w:rPr>
                <w:rFonts w:ascii="Times New Roman" w:hAnsi="Times New Roman"/>
                <w:color w:val="000000"/>
                <w:sz w:val="24"/>
                <w:szCs w:val="24"/>
              </w:rPr>
              <w:t>MK 50 Million Building</w:t>
            </w:r>
          </w:p>
        </w:tc>
      </w:tr>
      <w:tr w:rsidR="00A85C98" w:rsidRPr="00920A12" w:rsidTr="002F1034">
        <w:trPr>
          <w:trHeight w:val="512"/>
        </w:trPr>
        <w:tc>
          <w:tcPr>
            <w:tcW w:w="2241" w:type="dxa"/>
            <w:vMerge w:val="restart"/>
            <w:tcBorders>
              <w:top w:val="nil"/>
              <w:left w:val="single" w:sz="4" w:space="0" w:color="auto"/>
              <w:right w:val="single" w:sz="4" w:space="0" w:color="auto"/>
            </w:tcBorders>
            <w:vAlign w:val="center"/>
          </w:tcPr>
          <w:p w:rsidR="00A85C98" w:rsidRPr="00920A12" w:rsidRDefault="00A85C98" w:rsidP="0030604D">
            <w:pPr>
              <w:spacing w:after="0" w:line="240" w:lineRule="auto"/>
              <w:jc w:val="both"/>
              <w:rPr>
                <w:rFonts w:ascii="Times New Roman" w:hAnsi="Times New Roman"/>
                <w:b/>
                <w:bCs/>
                <w:sz w:val="24"/>
                <w:szCs w:val="24"/>
              </w:rPr>
            </w:pPr>
            <w:r w:rsidRPr="00920A12">
              <w:rPr>
                <w:rFonts w:ascii="Times New Roman" w:hAnsi="Times New Roman"/>
                <w:b/>
                <w:bCs/>
                <w:sz w:val="24"/>
                <w:szCs w:val="24"/>
              </w:rPr>
              <w:t>NDIRANDE MALABADA NYAMBADWE CONSTITUENCY</w:t>
            </w:r>
          </w:p>
          <w:p w:rsidR="00A85C98" w:rsidRPr="00920A12" w:rsidRDefault="00A85C98"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bottom"/>
          </w:tcPr>
          <w:p w:rsidR="00A85C98" w:rsidRDefault="00A85C98" w:rsidP="00CE75EF">
            <w:pPr>
              <w:pStyle w:val="ListParagraph"/>
              <w:numPr>
                <w:ilvl w:val="0"/>
                <w:numId w:val="11"/>
              </w:numPr>
              <w:spacing w:after="0" w:line="240" w:lineRule="auto"/>
              <w:jc w:val="both"/>
              <w:rPr>
                <w:rFonts w:ascii="Times New Roman" w:hAnsi="Times New Roman"/>
                <w:color w:val="000000"/>
                <w:sz w:val="24"/>
                <w:szCs w:val="24"/>
              </w:rPr>
            </w:pPr>
            <w:r w:rsidRPr="00FF1F59">
              <w:rPr>
                <w:rFonts w:ascii="Times New Roman" w:hAnsi="Times New Roman"/>
                <w:color w:val="000000"/>
                <w:sz w:val="24"/>
                <w:szCs w:val="24"/>
              </w:rPr>
              <w:t>The upgrading of Majiga timber bridge 8m to concrete foot bridge in Malabada Ward</w:t>
            </w:r>
          </w:p>
          <w:p w:rsidR="00EA7DFA" w:rsidRPr="00FF1F59" w:rsidRDefault="00EA7DFA" w:rsidP="00EA7DFA">
            <w:pPr>
              <w:pStyle w:val="ListParagraph"/>
              <w:spacing w:after="0" w:line="240" w:lineRule="auto"/>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/WORKS/03/07/25</w:t>
            </w:r>
            <w:r w:rsidRPr="00EA7DFA">
              <w:rPr>
                <w:rFonts w:ascii="Times New Roman" w:hAnsi="Times New Roman"/>
                <w:b/>
                <w:color w:val="000000"/>
                <w:sz w:val="24"/>
                <w:szCs w:val="24"/>
              </w:rPr>
              <w:t>/CDF/2026-27</w:t>
            </w:r>
          </w:p>
        </w:tc>
        <w:tc>
          <w:tcPr>
            <w:tcW w:w="0" w:type="auto"/>
            <w:tcBorders>
              <w:top w:val="single" w:sz="4" w:space="0" w:color="auto"/>
              <w:left w:val="nil"/>
              <w:bottom w:val="single" w:sz="4" w:space="0" w:color="auto"/>
              <w:right w:val="single" w:sz="4" w:space="0" w:color="auto"/>
            </w:tcBorders>
            <w:vAlign w:val="center"/>
          </w:tcPr>
          <w:p w:rsidR="00A85C98" w:rsidRPr="007D260C" w:rsidRDefault="00A85C98"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A85C98" w:rsidRPr="00920A12" w:rsidRDefault="00A85C98"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A85C98" w:rsidRPr="00920A12" w:rsidTr="002F1034">
        <w:trPr>
          <w:trHeight w:val="512"/>
        </w:trPr>
        <w:tc>
          <w:tcPr>
            <w:tcW w:w="2241" w:type="dxa"/>
            <w:vMerge/>
            <w:tcBorders>
              <w:left w:val="single" w:sz="4" w:space="0" w:color="auto"/>
              <w:right w:val="single" w:sz="4" w:space="0" w:color="auto"/>
            </w:tcBorders>
            <w:vAlign w:val="center"/>
          </w:tcPr>
          <w:p w:rsidR="00A85C98" w:rsidRPr="00920A12" w:rsidRDefault="00A85C98"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85C98" w:rsidRDefault="00A85C98" w:rsidP="00CE75EF">
            <w:pPr>
              <w:pStyle w:val="ListParagraph"/>
              <w:numPr>
                <w:ilvl w:val="0"/>
                <w:numId w:val="11"/>
              </w:numPr>
              <w:jc w:val="both"/>
              <w:rPr>
                <w:rFonts w:ascii="Times New Roman" w:hAnsi="Times New Roman"/>
                <w:color w:val="000000"/>
                <w:sz w:val="24"/>
                <w:szCs w:val="24"/>
              </w:rPr>
            </w:pPr>
            <w:r w:rsidRPr="00FF1F59">
              <w:rPr>
                <w:rFonts w:ascii="Times New Roman" w:hAnsi="Times New Roman"/>
                <w:color w:val="000000"/>
                <w:sz w:val="24"/>
                <w:szCs w:val="24"/>
              </w:rPr>
              <w:t>Construction of Kayisi concrete pad (15m) along Nasolo road, in Nyambadwe-Ndirande New lines-Ginnery corner ward</w:t>
            </w:r>
          </w:p>
          <w:p w:rsidR="00EA7DFA" w:rsidRPr="00FF1F59"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/WORKS/03/07/26</w:t>
            </w:r>
            <w:r w:rsidRPr="00EA7DFA">
              <w:rPr>
                <w:rFonts w:ascii="Times New Roman" w:hAnsi="Times New Roman"/>
                <w:b/>
                <w:color w:val="000000"/>
                <w:sz w:val="24"/>
                <w:szCs w:val="24"/>
              </w:rPr>
              <w:t>/CDF/2026-27</w:t>
            </w:r>
          </w:p>
        </w:tc>
        <w:tc>
          <w:tcPr>
            <w:tcW w:w="0" w:type="auto"/>
            <w:tcBorders>
              <w:top w:val="single" w:sz="4" w:space="0" w:color="auto"/>
              <w:left w:val="nil"/>
              <w:bottom w:val="single" w:sz="4" w:space="0" w:color="auto"/>
              <w:right w:val="single" w:sz="4" w:space="0" w:color="auto"/>
            </w:tcBorders>
            <w:vAlign w:val="center"/>
          </w:tcPr>
          <w:p w:rsidR="00A85C98" w:rsidRPr="007D260C" w:rsidRDefault="00A85C98" w:rsidP="0030604D">
            <w:pPr>
              <w:jc w:val="both"/>
              <w:rPr>
                <w:rFonts w:ascii="Times New Roman" w:hAnsi="Times New Roman"/>
                <w:color w:val="000000"/>
                <w:sz w:val="24"/>
                <w:szCs w:val="24"/>
              </w:rPr>
            </w:pPr>
            <w:r w:rsidRPr="007D260C">
              <w:rPr>
                <w:rFonts w:ascii="Times New Roman" w:hAnsi="Times New Roman"/>
                <w:color w:val="000000"/>
                <w:sz w:val="24"/>
                <w:szCs w:val="24"/>
              </w:rPr>
              <w:t>Medium  Enterprise</w:t>
            </w:r>
          </w:p>
        </w:tc>
        <w:tc>
          <w:tcPr>
            <w:tcW w:w="2083" w:type="dxa"/>
            <w:vAlign w:val="center"/>
          </w:tcPr>
          <w:p w:rsidR="00A85C98" w:rsidRPr="00920A12" w:rsidRDefault="00A85C98"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r w:rsidR="00A85C98" w:rsidRPr="00920A12" w:rsidTr="002F1034">
        <w:trPr>
          <w:trHeight w:val="512"/>
        </w:trPr>
        <w:tc>
          <w:tcPr>
            <w:tcW w:w="2241" w:type="dxa"/>
            <w:vMerge/>
            <w:tcBorders>
              <w:left w:val="single" w:sz="4" w:space="0" w:color="auto"/>
              <w:bottom w:val="single" w:sz="4" w:space="0" w:color="auto"/>
              <w:right w:val="single" w:sz="4" w:space="0" w:color="auto"/>
            </w:tcBorders>
            <w:vAlign w:val="center"/>
          </w:tcPr>
          <w:p w:rsidR="00A85C98" w:rsidRPr="00920A12" w:rsidRDefault="00A85C98" w:rsidP="0030604D">
            <w:pPr>
              <w:spacing w:after="0" w:line="240" w:lineRule="auto"/>
              <w:jc w:val="both"/>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85C98" w:rsidRDefault="00A85C98" w:rsidP="00CE75EF">
            <w:pPr>
              <w:pStyle w:val="ListParagraph"/>
              <w:numPr>
                <w:ilvl w:val="0"/>
                <w:numId w:val="11"/>
              </w:numPr>
              <w:jc w:val="both"/>
              <w:rPr>
                <w:rFonts w:ascii="Times New Roman" w:hAnsi="Times New Roman"/>
                <w:color w:val="000000"/>
                <w:sz w:val="24"/>
                <w:szCs w:val="24"/>
              </w:rPr>
            </w:pPr>
            <w:r w:rsidRPr="00FF1F59">
              <w:rPr>
                <w:rFonts w:ascii="Times New Roman" w:hAnsi="Times New Roman"/>
                <w:color w:val="000000"/>
                <w:sz w:val="24"/>
                <w:szCs w:val="24"/>
              </w:rPr>
              <w:t>Construction of concrete foot bridge at PIM  in Makata Ward</w:t>
            </w:r>
          </w:p>
          <w:p w:rsidR="00EA7DFA" w:rsidRPr="00FF1F59" w:rsidRDefault="00EA7DFA" w:rsidP="00EA7DFA">
            <w:pPr>
              <w:pStyle w:val="ListParagraph"/>
              <w:jc w:val="both"/>
              <w:rPr>
                <w:rFonts w:ascii="Times New Roman" w:hAnsi="Times New Roman"/>
                <w:color w:val="000000"/>
                <w:sz w:val="24"/>
                <w:szCs w:val="24"/>
              </w:rPr>
            </w:pPr>
            <w:r w:rsidRPr="00EA7DFA">
              <w:rPr>
                <w:rFonts w:ascii="Times New Roman" w:hAnsi="Times New Roman"/>
                <w:b/>
                <w:color w:val="000000"/>
                <w:sz w:val="24"/>
                <w:szCs w:val="24"/>
              </w:rPr>
              <w:t>Procurement Reference No. BCC</w:t>
            </w:r>
            <w:r>
              <w:rPr>
                <w:rFonts w:ascii="Times New Roman" w:hAnsi="Times New Roman"/>
                <w:b/>
                <w:color w:val="000000"/>
                <w:sz w:val="24"/>
                <w:szCs w:val="24"/>
              </w:rPr>
              <w:t>/WORKS/03/07/27</w:t>
            </w:r>
            <w:bookmarkStart w:id="0" w:name="_GoBack"/>
            <w:bookmarkEnd w:id="0"/>
            <w:r w:rsidRPr="00EA7DFA">
              <w:rPr>
                <w:rFonts w:ascii="Times New Roman" w:hAnsi="Times New Roman"/>
                <w:b/>
                <w:color w:val="000000"/>
                <w:sz w:val="24"/>
                <w:szCs w:val="24"/>
              </w:rPr>
              <w:t>/CDF/2026-27</w:t>
            </w:r>
          </w:p>
        </w:tc>
        <w:tc>
          <w:tcPr>
            <w:tcW w:w="0" w:type="auto"/>
            <w:tcBorders>
              <w:top w:val="single" w:sz="4" w:space="0" w:color="auto"/>
              <w:left w:val="nil"/>
              <w:bottom w:val="single" w:sz="4" w:space="0" w:color="auto"/>
              <w:right w:val="single" w:sz="4" w:space="0" w:color="auto"/>
            </w:tcBorders>
            <w:vAlign w:val="center"/>
          </w:tcPr>
          <w:p w:rsidR="00A85C98" w:rsidRPr="007D260C" w:rsidRDefault="00A85C98" w:rsidP="0030604D">
            <w:pPr>
              <w:jc w:val="both"/>
              <w:rPr>
                <w:rFonts w:ascii="Times New Roman" w:hAnsi="Times New Roman"/>
                <w:color w:val="000000"/>
                <w:sz w:val="24"/>
                <w:szCs w:val="24"/>
              </w:rPr>
            </w:pPr>
            <w:r w:rsidRPr="007D260C">
              <w:rPr>
                <w:rFonts w:ascii="Times New Roman" w:hAnsi="Times New Roman"/>
                <w:color w:val="000000"/>
                <w:sz w:val="24"/>
                <w:szCs w:val="24"/>
              </w:rPr>
              <w:t>Small Enterprise</w:t>
            </w:r>
          </w:p>
        </w:tc>
        <w:tc>
          <w:tcPr>
            <w:tcW w:w="2083" w:type="dxa"/>
            <w:vAlign w:val="center"/>
          </w:tcPr>
          <w:p w:rsidR="00A85C98" w:rsidRPr="00920A12" w:rsidRDefault="00A85C98" w:rsidP="0030604D">
            <w:pPr>
              <w:jc w:val="both"/>
              <w:rPr>
                <w:rFonts w:ascii="Times New Roman" w:hAnsi="Times New Roman"/>
                <w:color w:val="000000"/>
                <w:sz w:val="24"/>
                <w:szCs w:val="24"/>
              </w:rPr>
            </w:pPr>
            <w:r w:rsidRPr="00920A12">
              <w:rPr>
                <w:rFonts w:ascii="Times New Roman" w:hAnsi="Times New Roman"/>
                <w:color w:val="000000"/>
                <w:sz w:val="24"/>
                <w:szCs w:val="24"/>
              </w:rPr>
              <w:t xml:space="preserve"> MK 50 Million Civil Engineering </w:t>
            </w:r>
          </w:p>
        </w:tc>
      </w:tr>
    </w:tbl>
    <w:p w:rsidR="00CA07AD" w:rsidRDefault="00CA07AD" w:rsidP="0030604D">
      <w:pPr>
        <w:spacing w:line="360" w:lineRule="auto"/>
        <w:jc w:val="both"/>
        <w:rPr>
          <w:rFonts w:ascii="Times New Roman" w:hAnsi="Times New Roman"/>
          <w:sz w:val="24"/>
          <w:szCs w:val="24"/>
        </w:rPr>
      </w:pPr>
    </w:p>
    <w:p w:rsidR="00CA07AD" w:rsidRDefault="00CA07AD" w:rsidP="00CE75EF">
      <w:pPr>
        <w:numPr>
          <w:ilvl w:val="0"/>
          <w:numId w:val="1"/>
        </w:numPr>
        <w:spacing w:line="360" w:lineRule="auto"/>
        <w:jc w:val="both"/>
        <w:rPr>
          <w:rFonts w:ascii="Times New Roman" w:hAnsi="Times New Roman"/>
          <w:sz w:val="24"/>
          <w:szCs w:val="24"/>
        </w:rPr>
      </w:pPr>
      <w:r w:rsidRPr="00CA07AD">
        <w:rPr>
          <w:rFonts w:ascii="Times New Roman" w:hAnsi="Times New Roman"/>
          <w:sz w:val="24"/>
          <w:szCs w:val="24"/>
        </w:rPr>
        <w:t xml:space="preserve">The Request for Quotation Documents (RFQ) can be collected at Blantyre City Council Civic Centre Offices, Procurement and Disposal Unit (PDU) from </w:t>
      </w:r>
      <w:r w:rsidRPr="00CA07AD">
        <w:rPr>
          <w:rFonts w:ascii="Times New Roman" w:hAnsi="Times New Roman"/>
          <w:b/>
          <w:i/>
          <w:sz w:val="24"/>
          <w:szCs w:val="24"/>
        </w:rPr>
        <w:t xml:space="preserve">8:00am to 14:00pm on </w:t>
      </w:r>
      <w:r w:rsidR="007D260C">
        <w:rPr>
          <w:rFonts w:ascii="Times New Roman" w:hAnsi="Times New Roman"/>
          <w:b/>
          <w:i/>
          <w:sz w:val="24"/>
          <w:szCs w:val="24"/>
        </w:rPr>
        <w:t>Friday</w:t>
      </w:r>
      <w:r w:rsidRPr="00CA07AD">
        <w:rPr>
          <w:rFonts w:ascii="Times New Roman" w:hAnsi="Times New Roman"/>
          <w:b/>
          <w:i/>
          <w:sz w:val="24"/>
          <w:szCs w:val="24"/>
        </w:rPr>
        <w:t xml:space="preserve">, </w:t>
      </w:r>
      <w:r w:rsidR="007D260C">
        <w:rPr>
          <w:rFonts w:ascii="Times New Roman" w:hAnsi="Times New Roman"/>
          <w:b/>
          <w:i/>
          <w:sz w:val="24"/>
          <w:szCs w:val="24"/>
        </w:rPr>
        <w:t>31</w:t>
      </w:r>
      <w:r w:rsidR="007D260C">
        <w:rPr>
          <w:rFonts w:ascii="Times New Roman" w:hAnsi="Times New Roman"/>
          <w:b/>
          <w:i/>
          <w:sz w:val="24"/>
          <w:szCs w:val="24"/>
          <w:vertAlign w:val="superscript"/>
        </w:rPr>
        <w:t>st</w:t>
      </w:r>
      <w:r w:rsidRPr="00CA07AD">
        <w:rPr>
          <w:rFonts w:ascii="Times New Roman" w:hAnsi="Times New Roman"/>
          <w:b/>
          <w:i/>
          <w:sz w:val="24"/>
          <w:szCs w:val="24"/>
        </w:rPr>
        <w:t xml:space="preserve"> </w:t>
      </w:r>
      <w:r w:rsidR="007D260C">
        <w:rPr>
          <w:rFonts w:ascii="Times New Roman" w:hAnsi="Times New Roman"/>
          <w:b/>
          <w:i/>
          <w:sz w:val="24"/>
          <w:szCs w:val="24"/>
        </w:rPr>
        <w:t>July, 2026</w:t>
      </w:r>
      <w:r w:rsidRPr="00CA07AD">
        <w:rPr>
          <w:rFonts w:ascii="Times New Roman" w:hAnsi="Times New Roman"/>
          <w:b/>
          <w:i/>
          <w:sz w:val="24"/>
          <w:szCs w:val="24"/>
        </w:rPr>
        <w:t xml:space="preserve"> to Friday, </w:t>
      </w:r>
      <w:r w:rsidR="007D260C">
        <w:rPr>
          <w:rFonts w:ascii="Times New Roman" w:hAnsi="Times New Roman"/>
          <w:b/>
          <w:i/>
          <w:sz w:val="24"/>
          <w:szCs w:val="24"/>
        </w:rPr>
        <w:t>7</w:t>
      </w:r>
      <w:r w:rsidR="007D260C" w:rsidRPr="007D260C">
        <w:rPr>
          <w:rFonts w:ascii="Times New Roman" w:hAnsi="Times New Roman"/>
          <w:b/>
          <w:i/>
          <w:sz w:val="24"/>
          <w:szCs w:val="24"/>
          <w:vertAlign w:val="superscript"/>
        </w:rPr>
        <w:t>th</w:t>
      </w:r>
      <w:r w:rsidR="007D260C">
        <w:rPr>
          <w:rFonts w:ascii="Times New Roman" w:hAnsi="Times New Roman"/>
          <w:b/>
          <w:i/>
          <w:sz w:val="24"/>
          <w:szCs w:val="24"/>
        </w:rPr>
        <w:t xml:space="preserve"> August, 2026</w:t>
      </w:r>
      <w:r w:rsidRPr="00CA07AD">
        <w:rPr>
          <w:rFonts w:ascii="Times New Roman" w:hAnsi="Times New Roman"/>
          <w:b/>
          <w:i/>
          <w:sz w:val="24"/>
          <w:szCs w:val="24"/>
        </w:rPr>
        <w:t>.</w:t>
      </w:r>
    </w:p>
    <w:p w:rsidR="00724CA2" w:rsidRPr="00D0233A" w:rsidRDefault="00D0233A" w:rsidP="00CE75EF">
      <w:pPr>
        <w:numPr>
          <w:ilvl w:val="0"/>
          <w:numId w:val="1"/>
        </w:numPr>
        <w:spacing w:line="360" w:lineRule="auto"/>
        <w:jc w:val="both"/>
        <w:rPr>
          <w:rFonts w:ascii="Times New Roman" w:hAnsi="Times New Roman"/>
          <w:i/>
          <w:sz w:val="24"/>
          <w:szCs w:val="24"/>
          <w:u w:val="single"/>
        </w:rPr>
      </w:pPr>
      <w:r w:rsidRPr="00D0233A">
        <w:rPr>
          <w:rFonts w:ascii="Times New Roman" w:hAnsi="Times New Roman"/>
          <w:sz w:val="24"/>
          <w:szCs w:val="24"/>
        </w:rPr>
        <w:t>Bidding for Constituency Development Fund Projects will follow Request for Quotation procedures outlined in the Public Procurement and Disposal of Assets</w:t>
      </w:r>
      <w:r>
        <w:rPr>
          <w:rFonts w:ascii="Times New Roman" w:hAnsi="Times New Roman"/>
          <w:sz w:val="24"/>
          <w:szCs w:val="24"/>
        </w:rPr>
        <w:t xml:space="preserve"> Act</w:t>
      </w:r>
      <w:r w:rsidRPr="00D0233A">
        <w:rPr>
          <w:rFonts w:ascii="Times New Roman" w:hAnsi="Times New Roman"/>
          <w:sz w:val="24"/>
          <w:szCs w:val="24"/>
        </w:rPr>
        <w:t xml:space="preserve">, 2025, Public Procurement Regulations, 2020 (Government Notice No. 24), and associated subsidiary </w:t>
      </w:r>
      <w:r w:rsidRPr="00D0233A">
        <w:rPr>
          <w:rFonts w:ascii="Times New Roman" w:hAnsi="Times New Roman"/>
          <w:sz w:val="24"/>
          <w:szCs w:val="24"/>
        </w:rPr>
        <w:lastRenderedPageBreak/>
        <w:t>legislation.</w:t>
      </w:r>
      <w:r>
        <w:rPr>
          <w:rFonts w:ascii="Times New Roman" w:hAnsi="Times New Roman"/>
          <w:i/>
          <w:sz w:val="24"/>
          <w:szCs w:val="24"/>
          <w:u w:val="single"/>
        </w:rPr>
        <w:t xml:space="preserve"> </w:t>
      </w:r>
      <w:r w:rsidR="00A31E03" w:rsidRPr="00D0233A">
        <w:rPr>
          <w:rFonts w:ascii="Times New Roman" w:hAnsi="Times New Roman"/>
          <w:i/>
          <w:sz w:val="24"/>
          <w:szCs w:val="24"/>
          <w:u w:val="single"/>
        </w:rPr>
        <w:t>Bidding is reserved per constituency; bidders may only submit quotations for projects in one constituency. Non-compliance will result in automatic disqualification.</w:t>
      </w:r>
    </w:p>
    <w:p w:rsidR="00CA07AD" w:rsidRDefault="00CA07AD" w:rsidP="00CE75EF">
      <w:pPr>
        <w:numPr>
          <w:ilvl w:val="0"/>
          <w:numId w:val="1"/>
        </w:numPr>
        <w:spacing w:line="360" w:lineRule="auto"/>
        <w:jc w:val="both"/>
        <w:rPr>
          <w:rFonts w:ascii="Times New Roman" w:hAnsi="Times New Roman"/>
          <w:sz w:val="24"/>
          <w:szCs w:val="24"/>
        </w:rPr>
      </w:pPr>
      <w:r w:rsidRPr="00CA07AD">
        <w:rPr>
          <w:rFonts w:ascii="Times New Roman" w:hAnsi="Times New Roman"/>
          <w:sz w:val="24"/>
          <w:szCs w:val="24"/>
        </w:rPr>
        <w:t xml:space="preserve">Quotations clearly marked </w:t>
      </w:r>
      <w:r w:rsidRPr="00CA07AD">
        <w:rPr>
          <w:rFonts w:ascii="Times New Roman" w:hAnsi="Times New Roman"/>
          <w:b/>
          <w:sz w:val="24"/>
          <w:szCs w:val="24"/>
        </w:rPr>
        <w:t>“</w:t>
      </w:r>
      <w:r w:rsidR="0030604D">
        <w:rPr>
          <w:rFonts w:ascii="Times New Roman" w:hAnsi="Times New Roman"/>
          <w:sz w:val="24"/>
          <w:szCs w:val="24"/>
        </w:rPr>
        <w:t>Construction of Constituency Development Fund Projects</w:t>
      </w:r>
      <w:r w:rsidRPr="00CA07AD">
        <w:rPr>
          <w:rFonts w:ascii="Times New Roman" w:hAnsi="Times New Roman"/>
          <w:b/>
          <w:sz w:val="24"/>
          <w:szCs w:val="24"/>
        </w:rPr>
        <w:t>’’</w:t>
      </w:r>
      <w:r w:rsidRPr="00CA07AD">
        <w:rPr>
          <w:rFonts w:ascii="Times New Roman" w:hAnsi="Times New Roman"/>
          <w:sz w:val="24"/>
          <w:szCs w:val="24"/>
        </w:rPr>
        <w:t xml:space="preserve"> must be delivered to the Address at </w:t>
      </w:r>
      <w:r w:rsidR="0030604D">
        <w:rPr>
          <w:rFonts w:ascii="Times New Roman" w:hAnsi="Times New Roman"/>
          <w:sz w:val="24"/>
          <w:szCs w:val="24"/>
        </w:rPr>
        <w:t>(6</w:t>
      </w:r>
      <w:r w:rsidRPr="00CA07AD">
        <w:rPr>
          <w:rFonts w:ascii="Times New Roman" w:hAnsi="Times New Roman"/>
          <w:sz w:val="24"/>
          <w:szCs w:val="24"/>
        </w:rPr>
        <w:t>)</w:t>
      </w:r>
      <w:r w:rsidR="0030604D">
        <w:rPr>
          <w:rFonts w:ascii="Times New Roman" w:hAnsi="Times New Roman"/>
          <w:sz w:val="24"/>
          <w:szCs w:val="24"/>
        </w:rPr>
        <w:t xml:space="preserve"> (a)</w:t>
      </w:r>
      <w:r w:rsidRPr="00CA07AD">
        <w:rPr>
          <w:rFonts w:ascii="Times New Roman" w:hAnsi="Times New Roman"/>
          <w:sz w:val="24"/>
          <w:szCs w:val="24"/>
        </w:rPr>
        <w:t xml:space="preserve"> below at or before </w:t>
      </w:r>
      <w:r w:rsidRPr="00CA07AD">
        <w:rPr>
          <w:rFonts w:ascii="Times New Roman" w:hAnsi="Times New Roman"/>
          <w:b/>
          <w:i/>
          <w:sz w:val="24"/>
          <w:szCs w:val="24"/>
        </w:rPr>
        <w:t xml:space="preserve">Friday, </w:t>
      </w:r>
      <w:r w:rsidR="0030604D">
        <w:rPr>
          <w:rFonts w:ascii="Times New Roman" w:hAnsi="Times New Roman"/>
          <w:b/>
          <w:i/>
          <w:sz w:val="24"/>
          <w:szCs w:val="24"/>
        </w:rPr>
        <w:t>7</w:t>
      </w:r>
      <w:r w:rsidR="0030604D" w:rsidRPr="0030604D">
        <w:rPr>
          <w:rFonts w:ascii="Times New Roman" w:hAnsi="Times New Roman"/>
          <w:b/>
          <w:i/>
          <w:sz w:val="24"/>
          <w:szCs w:val="24"/>
          <w:vertAlign w:val="superscript"/>
        </w:rPr>
        <w:t>th</w:t>
      </w:r>
      <w:r w:rsidR="0030604D">
        <w:rPr>
          <w:rFonts w:ascii="Times New Roman" w:hAnsi="Times New Roman"/>
          <w:b/>
          <w:i/>
          <w:sz w:val="24"/>
          <w:szCs w:val="24"/>
        </w:rPr>
        <w:t xml:space="preserve"> August 2026</w:t>
      </w:r>
      <w:r w:rsidRPr="00CA07AD">
        <w:rPr>
          <w:rFonts w:ascii="Times New Roman" w:hAnsi="Times New Roman"/>
          <w:b/>
          <w:i/>
          <w:sz w:val="24"/>
          <w:szCs w:val="24"/>
        </w:rPr>
        <w:t xml:space="preserve"> at 14.00 Hours </w:t>
      </w:r>
      <w:r w:rsidRPr="00CA07AD">
        <w:rPr>
          <w:rFonts w:ascii="Times New Roman" w:hAnsi="Times New Roman"/>
          <w:sz w:val="24"/>
          <w:szCs w:val="24"/>
        </w:rPr>
        <w:t>and late Quotations shall be rejected.</w:t>
      </w:r>
    </w:p>
    <w:p w:rsidR="00B77333" w:rsidRPr="006703F8" w:rsidRDefault="0030604D" w:rsidP="00CE75EF">
      <w:pPr>
        <w:numPr>
          <w:ilvl w:val="0"/>
          <w:numId w:val="1"/>
        </w:numPr>
        <w:spacing w:line="360" w:lineRule="auto"/>
        <w:jc w:val="both"/>
        <w:rPr>
          <w:rFonts w:ascii="Times New Roman" w:hAnsi="Times New Roman"/>
          <w:spacing w:val="-2"/>
          <w:sz w:val="24"/>
          <w:szCs w:val="24"/>
        </w:rPr>
      </w:pPr>
      <w:r w:rsidRPr="006703F8">
        <w:rPr>
          <w:rFonts w:ascii="Times New Roman" w:hAnsi="Times New Roman"/>
          <w:b/>
          <w:sz w:val="24"/>
          <w:szCs w:val="24"/>
        </w:rPr>
        <w:t xml:space="preserve"> </w:t>
      </w:r>
      <w:r w:rsidR="0040169E" w:rsidRPr="006703F8">
        <w:rPr>
          <w:rFonts w:ascii="Times New Roman" w:hAnsi="Times New Roman"/>
          <w:b/>
          <w:sz w:val="24"/>
          <w:szCs w:val="24"/>
        </w:rPr>
        <w:t>(a)</w:t>
      </w:r>
      <w:r w:rsidR="0040169E" w:rsidRPr="006703F8">
        <w:rPr>
          <w:rFonts w:ascii="Times New Roman" w:hAnsi="Times New Roman"/>
          <w:sz w:val="24"/>
          <w:szCs w:val="24"/>
        </w:rPr>
        <w:t xml:space="preserve"> </w:t>
      </w:r>
      <w:r w:rsidR="0040169E" w:rsidRPr="006703F8">
        <w:rPr>
          <w:rFonts w:ascii="Times New Roman" w:hAnsi="Times New Roman"/>
          <w:sz w:val="24"/>
          <w:szCs w:val="24"/>
        </w:rPr>
        <w:tab/>
      </w:r>
      <w:r w:rsidR="00A614AD" w:rsidRPr="006703F8">
        <w:rPr>
          <w:rFonts w:ascii="Times New Roman" w:hAnsi="Times New Roman"/>
          <w:b/>
          <w:sz w:val="24"/>
          <w:szCs w:val="24"/>
        </w:rPr>
        <w:t xml:space="preserve">Address </w:t>
      </w:r>
      <w:r w:rsidR="00B77333" w:rsidRPr="006703F8">
        <w:rPr>
          <w:rFonts w:ascii="Times New Roman" w:hAnsi="Times New Roman"/>
          <w:b/>
          <w:sz w:val="24"/>
          <w:szCs w:val="24"/>
        </w:rPr>
        <w:t>for submission:</w:t>
      </w:r>
    </w:p>
    <w:p w:rsidR="002D3DEC" w:rsidRDefault="00A614AD" w:rsidP="0030604D">
      <w:pPr>
        <w:spacing w:line="360" w:lineRule="auto"/>
        <w:jc w:val="both"/>
        <w:rPr>
          <w:rFonts w:ascii="Times New Roman" w:hAnsi="Times New Roman"/>
          <w:b/>
          <w:sz w:val="24"/>
          <w:szCs w:val="24"/>
        </w:rPr>
      </w:pPr>
      <w:r w:rsidRPr="00A85E95">
        <w:rPr>
          <w:rFonts w:ascii="Times New Roman" w:hAnsi="Times New Roman"/>
          <w:b/>
          <w:sz w:val="24"/>
          <w:szCs w:val="24"/>
        </w:rPr>
        <w:tab/>
      </w:r>
      <w:r w:rsidR="00056A7A" w:rsidRPr="00A85E95">
        <w:rPr>
          <w:rFonts w:ascii="Times New Roman" w:hAnsi="Times New Roman"/>
          <w:b/>
          <w:sz w:val="24"/>
          <w:szCs w:val="24"/>
        </w:rPr>
        <w:tab/>
      </w:r>
      <w:r w:rsidR="002D3DEC">
        <w:rPr>
          <w:rFonts w:ascii="Times New Roman" w:hAnsi="Times New Roman"/>
          <w:b/>
          <w:sz w:val="24"/>
          <w:szCs w:val="24"/>
        </w:rPr>
        <w:t>The Chairperson</w:t>
      </w:r>
      <w:r w:rsidR="002D3DEC" w:rsidRPr="00A85E95">
        <w:rPr>
          <w:rFonts w:ascii="Times New Roman" w:hAnsi="Times New Roman"/>
          <w:b/>
          <w:sz w:val="24"/>
          <w:szCs w:val="24"/>
        </w:rPr>
        <w:t xml:space="preserve"> </w:t>
      </w:r>
    </w:p>
    <w:p w:rsidR="00A614AD" w:rsidRPr="00A85E95" w:rsidRDefault="00056A7A" w:rsidP="0030604D">
      <w:pPr>
        <w:spacing w:line="360" w:lineRule="auto"/>
        <w:ind w:left="720" w:firstLine="720"/>
        <w:jc w:val="both"/>
        <w:rPr>
          <w:rFonts w:ascii="Times New Roman" w:hAnsi="Times New Roman"/>
          <w:b/>
          <w:sz w:val="24"/>
          <w:szCs w:val="24"/>
        </w:rPr>
      </w:pPr>
      <w:r w:rsidRPr="00A85E95">
        <w:rPr>
          <w:rFonts w:ascii="Times New Roman" w:hAnsi="Times New Roman"/>
          <w:b/>
          <w:sz w:val="24"/>
          <w:szCs w:val="24"/>
        </w:rPr>
        <w:t>I</w:t>
      </w:r>
      <w:r w:rsidR="002D3DEC">
        <w:rPr>
          <w:rFonts w:ascii="Times New Roman" w:hAnsi="Times New Roman"/>
          <w:b/>
          <w:sz w:val="24"/>
          <w:szCs w:val="24"/>
        </w:rPr>
        <w:t xml:space="preserve">nternal </w:t>
      </w:r>
      <w:r w:rsidRPr="00A85E95">
        <w:rPr>
          <w:rFonts w:ascii="Times New Roman" w:hAnsi="Times New Roman"/>
          <w:b/>
          <w:sz w:val="24"/>
          <w:szCs w:val="24"/>
        </w:rPr>
        <w:t>P</w:t>
      </w:r>
      <w:r w:rsidR="002D3DEC">
        <w:rPr>
          <w:rFonts w:ascii="Times New Roman" w:hAnsi="Times New Roman"/>
          <w:b/>
          <w:sz w:val="24"/>
          <w:szCs w:val="24"/>
        </w:rPr>
        <w:t xml:space="preserve">rocurement and </w:t>
      </w:r>
      <w:r w:rsidR="006703F8">
        <w:rPr>
          <w:rFonts w:ascii="Times New Roman" w:hAnsi="Times New Roman"/>
          <w:b/>
          <w:sz w:val="24"/>
          <w:szCs w:val="24"/>
        </w:rPr>
        <w:t>D</w:t>
      </w:r>
      <w:r w:rsidR="002D3DEC">
        <w:rPr>
          <w:rFonts w:ascii="Times New Roman" w:hAnsi="Times New Roman"/>
          <w:b/>
          <w:sz w:val="24"/>
          <w:szCs w:val="24"/>
        </w:rPr>
        <w:t xml:space="preserve">isposal </w:t>
      </w:r>
      <w:r w:rsidR="006703F8">
        <w:rPr>
          <w:rFonts w:ascii="Times New Roman" w:hAnsi="Times New Roman"/>
          <w:b/>
          <w:sz w:val="24"/>
          <w:szCs w:val="24"/>
        </w:rPr>
        <w:t>C</w:t>
      </w:r>
      <w:r w:rsidR="002D3DEC">
        <w:rPr>
          <w:rFonts w:ascii="Times New Roman" w:hAnsi="Times New Roman"/>
          <w:b/>
          <w:sz w:val="24"/>
          <w:szCs w:val="24"/>
        </w:rPr>
        <w:t>ommittee (IPDC)</w:t>
      </w:r>
      <w:r w:rsidR="006703F8">
        <w:rPr>
          <w:rFonts w:ascii="Times New Roman" w:hAnsi="Times New Roman"/>
          <w:b/>
          <w:sz w:val="24"/>
          <w:szCs w:val="24"/>
        </w:rPr>
        <w:t xml:space="preserve"> </w:t>
      </w:r>
    </w:p>
    <w:p w:rsidR="00056A7A" w:rsidRPr="00A85E95" w:rsidRDefault="00056A7A" w:rsidP="0030604D">
      <w:pPr>
        <w:spacing w:line="360" w:lineRule="auto"/>
        <w:jc w:val="both"/>
        <w:rPr>
          <w:rFonts w:ascii="Times New Roman" w:hAnsi="Times New Roman"/>
          <w:b/>
          <w:sz w:val="24"/>
          <w:szCs w:val="24"/>
        </w:rPr>
      </w:pPr>
      <w:r w:rsidRPr="00A85E95">
        <w:rPr>
          <w:rFonts w:ascii="Times New Roman" w:hAnsi="Times New Roman"/>
          <w:b/>
          <w:sz w:val="24"/>
          <w:szCs w:val="24"/>
        </w:rPr>
        <w:tab/>
      </w:r>
      <w:r w:rsidRPr="00A85E95">
        <w:rPr>
          <w:rFonts w:ascii="Times New Roman" w:hAnsi="Times New Roman"/>
          <w:b/>
          <w:sz w:val="24"/>
          <w:szCs w:val="24"/>
        </w:rPr>
        <w:tab/>
        <w:t>Blantyre City Council</w:t>
      </w:r>
    </w:p>
    <w:p w:rsidR="00056A7A" w:rsidRPr="00A85E95" w:rsidRDefault="00056A7A" w:rsidP="0030604D">
      <w:pPr>
        <w:spacing w:line="360" w:lineRule="auto"/>
        <w:jc w:val="both"/>
        <w:rPr>
          <w:rFonts w:ascii="Times New Roman" w:hAnsi="Times New Roman"/>
          <w:b/>
          <w:sz w:val="24"/>
          <w:szCs w:val="24"/>
        </w:rPr>
      </w:pPr>
      <w:r w:rsidRPr="00A85E95">
        <w:rPr>
          <w:rFonts w:ascii="Times New Roman" w:hAnsi="Times New Roman"/>
          <w:b/>
          <w:sz w:val="24"/>
          <w:szCs w:val="24"/>
        </w:rPr>
        <w:tab/>
      </w:r>
      <w:r w:rsidRPr="00A85E95">
        <w:rPr>
          <w:rFonts w:ascii="Times New Roman" w:hAnsi="Times New Roman"/>
          <w:b/>
          <w:sz w:val="24"/>
          <w:szCs w:val="24"/>
        </w:rPr>
        <w:tab/>
        <w:t>Civic Centre, Town Hall</w:t>
      </w:r>
    </w:p>
    <w:p w:rsidR="00056A7A" w:rsidRPr="00A85E95" w:rsidRDefault="00056A7A" w:rsidP="0030604D">
      <w:pPr>
        <w:spacing w:line="360" w:lineRule="auto"/>
        <w:jc w:val="both"/>
        <w:rPr>
          <w:rFonts w:ascii="Times New Roman" w:hAnsi="Times New Roman"/>
          <w:b/>
          <w:sz w:val="24"/>
          <w:szCs w:val="24"/>
        </w:rPr>
      </w:pPr>
      <w:r w:rsidRPr="00A85E95">
        <w:rPr>
          <w:rFonts w:ascii="Times New Roman" w:hAnsi="Times New Roman"/>
          <w:b/>
          <w:sz w:val="24"/>
          <w:szCs w:val="24"/>
        </w:rPr>
        <w:tab/>
      </w:r>
      <w:r w:rsidRPr="00A85E95">
        <w:rPr>
          <w:rFonts w:ascii="Times New Roman" w:hAnsi="Times New Roman"/>
          <w:b/>
          <w:sz w:val="24"/>
          <w:szCs w:val="24"/>
        </w:rPr>
        <w:tab/>
        <w:t>Private Bag 67</w:t>
      </w:r>
    </w:p>
    <w:p w:rsidR="00C40840" w:rsidRDefault="00056A7A" w:rsidP="0030604D">
      <w:pPr>
        <w:spacing w:line="360" w:lineRule="auto"/>
        <w:jc w:val="both"/>
        <w:rPr>
          <w:rFonts w:ascii="Times New Roman" w:hAnsi="Times New Roman"/>
          <w:b/>
          <w:sz w:val="24"/>
          <w:szCs w:val="24"/>
        </w:rPr>
      </w:pPr>
      <w:r w:rsidRPr="00A85E95">
        <w:rPr>
          <w:rFonts w:ascii="Times New Roman" w:hAnsi="Times New Roman"/>
          <w:b/>
          <w:sz w:val="24"/>
          <w:szCs w:val="24"/>
        </w:rPr>
        <w:tab/>
      </w:r>
      <w:r w:rsidRPr="00A85E95">
        <w:rPr>
          <w:rFonts w:ascii="Times New Roman" w:hAnsi="Times New Roman"/>
          <w:b/>
          <w:sz w:val="24"/>
          <w:szCs w:val="24"/>
        </w:rPr>
        <w:tab/>
        <w:t>Blantyre</w:t>
      </w:r>
      <w:r w:rsidR="00A24472">
        <w:rPr>
          <w:rFonts w:ascii="Times New Roman" w:hAnsi="Times New Roman"/>
          <w:b/>
          <w:sz w:val="24"/>
          <w:szCs w:val="24"/>
        </w:rPr>
        <w:t xml:space="preserve"> </w:t>
      </w:r>
    </w:p>
    <w:p w:rsidR="00056A7A" w:rsidRPr="00A85E95" w:rsidRDefault="00A85E95" w:rsidP="0030604D">
      <w:pPr>
        <w:spacing w:line="360" w:lineRule="auto"/>
        <w:ind w:left="720" w:firstLine="720"/>
        <w:jc w:val="both"/>
        <w:rPr>
          <w:rFonts w:ascii="Times New Roman" w:hAnsi="Times New Roman"/>
          <w:b/>
          <w:sz w:val="24"/>
          <w:szCs w:val="24"/>
        </w:rPr>
      </w:pPr>
      <w:r>
        <w:rPr>
          <w:rFonts w:ascii="Times New Roman" w:hAnsi="Times New Roman"/>
          <w:b/>
          <w:sz w:val="24"/>
          <w:szCs w:val="24"/>
        </w:rPr>
        <w:t>OR</w:t>
      </w:r>
    </w:p>
    <w:p w:rsidR="00A614AD" w:rsidRPr="00090C97" w:rsidRDefault="00B77333" w:rsidP="0030604D">
      <w:pPr>
        <w:spacing w:line="360" w:lineRule="auto"/>
        <w:ind w:left="1440"/>
        <w:jc w:val="both"/>
        <w:rPr>
          <w:rFonts w:ascii="Times New Roman" w:hAnsi="Times New Roman"/>
          <w:sz w:val="24"/>
          <w:szCs w:val="24"/>
        </w:rPr>
      </w:pPr>
      <w:r w:rsidRPr="00090C97">
        <w:rPr>
          <w:rFonts w:ascii="Times New Roman" w:hAnsi="Times New Roman"/>
          <w:sz w:val="24"/>
          <w:szCs w:val="24"/>
        </w:rPr>
        <w:t xml:space="preserve">Should be deposited </w:t>
      </w:r>
      <w:r w:rsidR="00CD7E05">
        <w:rPr>
          <w:rFonts w:ascii="Times New Roman" w:hAnsi="Times New Roman"/>
          <w:sz w:val="24"/>
          <w:szCs w:val="24"/>
        </w:rPr>
        <w:t xml:space="preserve">in a Tender Box marked </w:t>
      </w:r>
      <w:r w:rsidR="00074583">
        <w:rPr>
          <w:rFonts w:ascii="Times New Roman" w:hAnsi="Times New Roman"/>
          <w:sz w:val="24"/>
          <w:szCs w:val="24"/>
        </w:rPr>
        <w:t>“</w:t>
      </w:r>
      <w:r w:rsidR="0030604D">
        <w:rPr>
          <w:rFonts w:ascii="Times New Roman" w:hAnsi="Times New Roman"/>
          <w:sz w:val="24"/>
          <w:szCs w:val="24"/>
        </w:rPr>
        <w:t>Construction of Constituency Development Fund Projects</w:t>
      </w:r>
      <w:r w:rsidR="0030604D" w:rsidRPr="00CA07AD">
        <w:rPr>
          <w:rFonts w:ascii="Times New Roman" w:hAnsi="Times New Roman"/>
          <w:b/>
          <w:sz w:val="24"/>
          <w:szCs w:val="24"/>
        </w:rPr>
        <w:t>’’</w:t>
      </w:r>
      <w:r w:rsidR="00074583" w:rsidRPr="00642046">
        <w:rPr>
          <w:rFonts w:ascii="Times New Roman" w:hAnsi="Times New Roman"/>
          <w:spacing w:val="-2"/>
          <w:sz w:val="24"/>
          <w:szCs w:val="24"/>
        </w:rPr>
        <w:t xml:space="preserve"> </w:t>
      </w:r>
      <w:r w:rsidR="00074583" w:rsidRPr="00090C97">
        <w:rPr>
          <w:rFonts w:ascii="Times New Roman" w:hAnsi="Times New Roman"/>
          <w:sz w:val="24"/>
          <w:szCs w:val="24"/>
        </w:rPr>
        <w:t>placed</w:t>
      </w:r>
      <w:r w:rsidRPr="00090C97">
        <w:rPr>
          <w:rFonts w:ascii="Times New Roman" w:hAnsi="Times New Roman"/>
          <w:sz w:val="24"/>
          <w:szCs w:val="24"/>
        </w:rPr>
        <w:t xml:space="preserve"> at the Council</w:t>
      </w:r>
      <w:r w:rsidR="0040169E" w:rsidRPr="00090C97">
        <w:rPr>
          <w:rFonts w:ascii="Times New Roman" w:hAnsi="Times New Roman"/>
          <w:sz w:val="24"/>
          <w:szCs w:val="24"/>
        </w:rPr>
        <w:t>’s</w:t>
      </w:r>
      <w:r w:rsidRPr="00090C97">
        <w:rPr>
          <w:rFonts w:ascii="Times New Roman" w:hAnsi="Times New Roman"/>
          <w:sz w:val="24"/>
          <w:szCs w:val="24"/>
        </w:rPr>
        <w:t xml:space="preserve"> Town Hall Reception. </w:t>
      </w:r>
    </w:p>
    <w:p w:rsidR="00ED2A88" w:rsidRPr="00A85E95" w:rsidRDefault="00A06A26" w:rsidP="0030604D">
      <w:pPr>
        <w:spacing w:line="360" w:lineRule="auto"/>
        <w:jc w:val="both"/>
        <w:rPr>
          <w:rFonts w:ascii="Times New Roman" w:hAnsi="Times New Roman"/>
          <w:b/>
          <w:sz w:val="24"/>
          <w:szCs w:val="24"/>
        </w:rPr>
      </w:pPr>
      <w:r>
        <w:rPr>
          <w:rFonts w:ascii="Times New Roman" w:hAnsi="Times New Roman"/>
          <w:b/>
          <w:sz w:val="24"/>
          <w:szCs w:val="24"/>
        </w:rPr>
        <w:tab/>
        <w:t>(b</w:t>
      </w:r>
      <w:r w:rsidR="00B77333" w:rsidRPr="00A85E95">
        <w:rPr>
          <w:rFonts w:ascii="Times New Roman" w:hAnsi="Times New Roman"/>
          <w:b/>
          <w:sz w:val="24"/>
          <w:szCs w:val="24"/>
        </w:rPr>
        <w:t>)</w:t>
      </w:r>
      <w:r w:rsidR="00B77333" w:rsidRPr="00A85E95">
        <w:rPr>
          <w:rFonts w:ascii="Times New Roman" w:hAnsi="Times New Roman"/>
          <w:b/>
          <w:sz w:val="24"/>
          <w:szCs w:val="24"/>
        </w:rPr>
        <w:tab/>
      </w:r>
      <w:r w:rsidR="001D6592">
        <w:rPr>
          <w:rFonts w:ascii="Times New Roman" w:hAnsi="Times New Roman"/>
          <w:b/>
          <w:sz w:val="24"/>
          <w:szCs w:val="24"/>
        </w:rPr>
        <w:t>Opening of bids will be</w:t>
      </w:r>
      <w:r w:rsidR="0040169E">
        <w:rPr>
          <w:rFonts w:ascii="Times New Roman" w:hAnsi="Times New Roman"/>
          <w:b/>
          <w:sz w:val="24"/>
          <w:szCs w:val="24"/>
        </w:rPr>
        <w:t xml:space="preserve"> done at the address above at </w:t>
      </w:r>
      <w:r w:rsidR="003F6833">
        <w:rPr>
          <w:rFonts w:ascii="Times New Roman" w:hAnsi="Times New Roman"/>
          <w:b/>
          <w:sz w:val="24"/>
          <w:szCs w:val="24"/>
        </w:rPr>
        <w:t>6</w:t>
      </w:r>
      <w:r w:rsidR="002D3DEC">
        <w:rPr>
          <w:rFonts w:ascii="Times New Roman" w:hAnsi="Times New Roman"/>
          <w:b/>
          <w:sz w:val="24"/>
          <w:szCs w:val="24"/>
        </w:rPr>
        <w:t xml:space="preserve"> </w:t>
      </w:r>
      <w:r w:rsidR="0040169E">
        <w:rPr>
          <w:rFonts w:ascii="Times New Roman" w:hAnsi="Times New Roman"/>
          <w:b/>
          <w:sz w:val="24"/>
          <w:szCs w:val="24"/>
        </w:rPr>
        <w:t>(a)</w:t>
      </w:r>
    </w:p>
    <w:sectPr w:rsidR="00ED2A88" w:rsidRPr="00A85E95" w:rsidSect="002F1034">
      <w:pgSz w:w="12240" w:h="15840"/>
      <w:pgMar w:top="1440" w:right="117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5EF" w:rsidRDefault="00CE75EF" w:rsidP="002C7E22">
      <w:pPr>
        <w:spacing w:after="0" w:line="240" w:lineRule="auto"/>
      </w:pPr>
      <w:r>
        <w:separator/>
      </w:r>
    </w:p>
  </w:endnote>
  <w:endnote w:type="continuationSeparator" w:id="0">
    <w:p w:rsidR="00CE75EF" w:rsidRDefault="00CE75EF" w:rsidP="002C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5EF" w:rsidRDefault="00CE75EF" w:rsidP="002C7E22">
      <w:pPr>
        <w:spacing w:after="0" w:line="240" w:lineRule="auto"/>
      </w:pPr>
      <w:r>
        <w:separator/>
      </w:r>
    </w:p>
  </w:footnote>
  <w:footnote w:type="continuationSeparator" w:id="0">
    <w:p w:rsidR="00CE75EF" w:rsidRDefault="00CE75EF" w:rsidP="002C7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2C8D"/>
    <w:multiLevelType w:val="hybridMultilevel"/>
    <w:tmpl w:val="AC8890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30410"/>
    <w:multiLevelType w:val="hybridMultilevel"/>
    <w:tmpl w:val="732CD3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67D78"/>
    <w:multiLevelType w:val="hybridMultilevel"/>
    <w:tmpl w:val="9328D8A0"/>
    <w:lvl w:ilvl="0" w:tplc="F42E3FF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954FD"/>
    <w:multiLevelType w:val="hybridMultilevel"/>
    <w:tmpl w:val="54803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B5761"/>
    <w:multiLevelType w:val="hybridMultilevel"/>
    <w:tmpl w:val="8A6020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E71C3"/>
    <w:multiLevelType w:val="hybridMultilevel"/>
    <w:tmpl w:val="FB5222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0619B0"/>
    <w:multiLevelType w:val="hybridMultilevel"/>
    <w:tmpl w:val="6770A0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93DFB"/>
    <w:multiLevelType w:val="hybridMultilevel"/>
    <w:tmpl w:val="A80C7F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F8069E"/>
    <w:multiLevelType w:val="hybridMultilevel"/>
    <w:tmpl w:val="BEE049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2176FF"/>
    <w:multiLevelType w:val="hybridMultilevel"/>
    <w:tmpl w:val="AB7E8F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B5B69"/>
    <w:multiLevelType w:val="hybridMultilevel"/>
    <w:tmpl w:val="B942AF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8"/>
  </w:num>
  <w:num w:numId="5">
    <w:abstractNumId w:val="7"/>
  </w:num>
  <w:num w:numId="6">
    <w:abstractNumId w:val="6"/>
  </w:num>
  <w:num w:numId="7">
    <w:abstractNumId w:val="5"/>
  </w:num>
  <w:num w:numId="8">
    <w:abstractNumId w:val="1"/>
  </w:num>
  <w:num w:numId="9">
    <w:abstractNumId w:val="0"/>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4AD"/>
    <w:rsid w:val="00000833"/>
    <w:rsid w:val="000012F6"/>
    <w:rsid w:val="0000260F"/>
    <w:rsid w:val="00002979"/>
    <w:rsid w:val="00002FDF"/>
    <w:rsid w:val="00002FE3"/>
    <w:rsid w:val="0000558C"/>
    <w:rsid w:val="00006F3C"/>
    <w:rsid w:val="0001316E"/>
    <w:rsid w:val="0001478C"/>
    <w:rsid w:val="00016B80"/>
    <w:rsid w:val="00017139"/>
    <w:rsid w:val="00017DAE"/>
    <w:rsid w:val="00020BF0"/>
    <w:rsid w:val="00021A80"/>
    <w:rsid w:val="00022137"/>
    <w:rsid w:val="00023844"/>
    <w:rsid w:val="00024087"/>
    <w:rsid w:val="00024237"/>
    <w:rsid w:val="000257A2"/>
    <w:rsid w:val="00025A15"/>
    <w:rsid w:val="00026AB3"/>
    <w:rsid w:val="00030AA9"/>
    <w:rsid w:val="00031B21"/>
    <w:rsid w:val="00037FAB"/>
    <w:rsid w:val="00042417"/>
    <w:rsid w:val="00042EEC"/>
    <w:rsid w:val="00044E85"/>
    <w:rsid w:val="00050BC2"/>
    <w:rsid w:val="00051677"/>
    <w:rsid w:val="000555C3"/>
    <w:rsid w:val="00056A7A"/>
    <w:rsid w:val="00056C74"/>
    <w:rsid w:val="00061826"/>
    <w:rsid w:val="000649AB"/>
    <w:rsid w:val="000652A3"/>
    <w:rsid w:val="000679EB"/>
    <w:rsid w:val="00070D0B"/>
    <w:rsid w:val="0007106F"/>
    <w:rsid w:val="0007173C"/>
    <w:rsid w:val="00074583"/>
    <w:rsid w:val="000765D5"/>
    <w:rsid w:val="00082492"/>
    <w:rsid w:val="0008261A"/>
    <w:rsid w:val="00084777"/>
    <w:rsid w:val="00090C97"/>
    <w:rsid w:val="00091670"/>
    <w:rsid w:val="00091785"/>
    <w:rsid w:val="0009267E"/>
    <w:rsid w:val="00092BC2"/>
    <w:rsid w:val="000A0151"/>
    <w:rsid w:val="000A0904"/>
    <w:rsid w:val="000A170B"/>
    <w:rsid w:val="000A30CC"/>
    <w:rsid w:val="000A371C"/>
    <w:rsid w:val="000A44F0"/>
    <w:rsid w:val="000A7ED5"/>
    <w:rsid w:val="000B1741"/>
    <w:rsid w:val="000B246A"/>
    <w:rsid w:val="000B6ADA"/>
    <w:rsid w:val="000C12FE"/>
    <w:rsid w:val="000C2371"/>
    <w:rsid w:val="000C25C5"/>
    <w:rsid w:val="000C4F1D"/>
    <w:rsid w:val="000D03E1"/>
    <w:rsid w:val="000D286A"/>
    <w:rsid w:val="000D62D5"/>
    <w:rsid w:val="000E20FC"/>
    <w:rsid w:val="000E22DB"/>
    <w:rsid w:val="000E3F15"/>
    <w:rsid w:val="000E523A"/>
    <w:rsid w:val="000E68BC"/>
    <w:rsid w:val="000F115E"/>
    <w:rsid w:val="000F411E"/>
    <w:rsid w:val="000F5121"/>
    <w:rsid w:val="00102727"/>
    <w:rsid w:val="00105F20"/>
    <w:rsid w:val="00107AC0"/>
    <w:rsid w:val="00111673"/>
    <w:rsid w:val="00111DE2"/>
    <w:rsid w:val="001148C4"/>
    <w:rsid w:val="00124DCA"/>
    <w:rsid w:val="00125A2B"/>
    <w:rsid w:val="0012607E"/>
    <w:rsid w:val="0012691B"/>
    <w:rsid w:val="00130B2F"/>
    <w:rsid w:val="00131E59"/>
    <w:rsid w:val="00133368"/>
    <w:rsid w:val="00137F10"/>
    <w:rsid w:val="00140418"/>
    <w:rsid w:val="00141DF0"/>
    <w:rsid w:val="00142089"/>
    <w:rsid w:val="00142BC2"/>
    <w:rsid w:val="00142E0A"/>
    <w:rsid w:val="001433D7"/>
    <w:rsid w:val="00145894"/>
    <w:rsid w:val="0014630C"/>
    <w:rsid w:val="0014671C"/>
    <w:rsid w:val="00146D1B"/>
    <w:rsid w:val="00147A23"/>
    <w:rsid w:val="0015071D"/>
    <w:rsid w:val="00150975"/>
    <w:rsid w:val="00152981"/>
    <w:rsid w:val="00156BC5"/>
    <w:rsid w:val="001606F2"/>
    <w:rsid w:val="00161742"/>
    <w:rsid w:val="00162C32"/>
    <w:rsid w:val="00165D5F"/>
    <w:rsid w:val="0016606F"/>
    <w:rsid w:val="00171781"/>
    <w:rsid w:val="00173274"/>
    <w:rsid w:val="00173CD8"/>
    <w:rsid w:val="00175324"/>
    <w:rsid w:val="00175971"/>
    <w:rsid w:val="00175CFB"/>
    <w:rsid w:val="00184AB7"/>
    <w:rsid w:val="00186459"/>
    <w:rsid w:val="0019102D"/>
    <w:rsid w:val="00191687"/>
    <w:rsid w:val="00193C30"/>
    <w:rsid w:val="00196AEE"/>
    <w:rsid w:val="00197EF6"/>
    <w:rsid w:val="001A0B6D"/>
    <w:rsid w:val="001A1B4D"/>
    <w:rsid w:val="001A30C1"/>
    <w:rsid w:val="001A35D9"/>
    <w:rsid w:val="001A5356"/>
    <w:rsid w:val="001B1961"/>
    <w:rsid w:val="001B2B85"/>
    <w:rsid w:val="001B3B78"/>
    <w:rsid w:val="001B72BB"/>
    <w:rsid w:val="001C3087"/>
    <w:rsid w:val="001C7F03"/>
    <w:rsid w:val="001D09A2"/>
    <w:rsid w:val="001D2C0C"/>
    <w:rsid w:val="001D44A5"/>
    <w:rsid w:val="001D46D4"/>
    <w:rsid w:val="001D4E69"/>
    <w:rsid w:val="001D6592"/>
    <w:rsid w:val="001E45D3"/>
    <w:rsid w:val="001E4D1A"/>
    <w:rsid w:val="001E6E8D"/>
    <w:rsid w:val="001E7452"/>
    <w:rsid w:val="001F2E84"/>
    <w:rsid w:val="001F53DA"/>
    <w:rsid w:val="001F61FD"/>
    <w:rsid w:val="002004DC"/>
    <w:rsid w:val="00200963"/>
    <w:rsid w:val="00201974"/>
    <w:rsid w:val="00203B9A"/>
    <w:rsid w:val="00212F83"/>
    <w:rsid w:val="00213787"/>
    <w:rsid w:val="00214916"/>
    <w:rsid w:val="00216716"/>
    <w:rsid w:val="00221970"/>
    <w:rsid w:val="00222E36"/>
    <w:rsid w:val="00223874"/>
    <w:rsid w:val="00224268"/>
    <w:rsid w:val="002349A8"/>
    <w:rsid w:val="00237454"/>
    <w:rsid w:val="002430E2"/>
    <w:rsid w:val="002432AD"/>
    <w:rsid w:val="002437E1"/>
    <w:rsid w:val="002463E5"/>
    <w:rsid w:val="002503E4"/>
    <w:rsid w:val="002526CA"/>
    <w:rsid w:val="00254C02"/>
    <w:rsid w:val="00254D65"/>
    <w:rsid w:val="00255EAE"/>
    <w:rsid w:val="00255F46"/>
    <w:rsid w:val="00262AAD"/>
    <w:rsid w:val="00263751"/>
    <w:rsid w:val="00263E3E"/>
    <w:rsid w:val="0026519D"/>
    <w:rsid w:val="00270AA2"/>
    <w:rsid w:val="0027645C"/>
    <w:rsid w:val="00277CFF"/>
    <w:rsid w:val="002807E0"/>
    <w:rsid w:val="00280BDB"/>
    <w:rsid w:val="00280E43"/>
    <w:rsid w:val="00282E54"/>
    <w:rsid w:val="002933EA"/>
    <w:rsid w:val="00294A74"/>
    <w:rsid w:val="002A0F54"/>
    <w:rsid w:val="002A1D94"/>
    <w:rsid w:val="002A24EB"/>
    <w:rsid w:val="002A2D79"/>
    <w:rsid w:val="002A2F80"/>
    <w:rsid w:val="002A42B1"/>
    <w:rsid w:val="002A66F5"/>
    <w:rsid w:val="002A73AE"/>
    <w:rsid w:val="002A7963"/>
    <w:rsid w:val="002B0130"/>
    <w:rsid w:val="002B433F"/>
    <w:rsid w:val="002B439B"/>
    <w:rsid w:val="002B7011"/>
    <w:rsid w:val="002B774C"/>
    <w:rsid w:val="002B7F42"/>
    <w:rsid w:val="002C36D0"/>
    <w:rsid w:val="002C7E22"/>
    <w:rsid w:val="002D0DA3"/>
    <w:rsid w:val="002D1132"/>
    <w:rsid w:val="002D3812"/>
    <w:rsid w:val="002D3DEC"/>
    <w:rsid w:val="002D561C"/>
    <w:rsid w:val="002D58D9"/>
    <w:rsid w:val="002D5CA9"/>
    <w:rsid w:val="002D6C1F"/>
    <w:rsid w:val="002D6CE4"/>
    <w:rsid w:val="002D760A"/>
    <w:rsid w:val="002E14C0"/>
    <w:rsid w:val="002E2DA4"/>
    <w:rsid w:val="002E6159"/>
    <w:rsid w:val="002E7FC8"/>
    <w:rsid w:val="002F1034"/>
    <w:rsid w:val="002F1BFB"/>
    <w:rsid w:val="002F363D"/>
    <w:rsid w:val="002F51F2"/>
    <w:rsid w:val="002F782F"/>
    <w:rsid w:val="002F7ECA"/>
    <w:rsid w:val="00300187"/>
    <w:rsid w:val="0030036F"/>
    <w:rsid w:val="00300648"/>
    <w:rsid w:val="0030193D"/>
    <w:rsid w:val="003043C4"/>
    <w:rsid w:val="00305810"/>
    <w:rsid w:val="0030604D"/>
    <w:rsid w:val="003060C0"/>
    <w:rsid w:val="00311697"/>
    <w:rsid w:val="003126CD"/>
    <w:rsid w:val="00312A36"/>
    <w:rsid w:val="0031365A"/>
    <w:rsid w:val="00316923"/>
    <w:rsid w:val="0032574A"/>
    <w:rsid w:val="00327517"/>
    <w:rsid w:val="003317EE"/>
    <w:rsid w:val="00331DFB"/>
    <w:rsid w:val="00332A7B"/>
    <w:rsid w:val="00333C8A"/>
    <w:rsid w:val="00334A65"/>
    <w:rsid w:val="00337819"/>
    <w:rsid w:val="00340194"/>
    <w:rsid w:val="00341CDE"/>
    <w:rsid w:val="00345DFB"/>
    <w:rsid w:val="00347259"/>
    <w:rsid w:val="0035275F"/>
    <w:rsid w:val="00353742"/>
    <w:rsid w:val="00353AC1"/>
    <w:rsid w:val="00355F61"/>
    <w:rsid w:val="003579C5"/>
    <w:rsid w:val="00361DB0"/>
    <w:rsid w:val="003658EC"/>
    <w:rsid w:val="00367543"/>
    <w:rsid w:val="00367FFA"/>
    <w:rsid w:val="0037007C"/>
    <w:rsid w:val="003705CE"/>
    <w:rsid w:val="00371C53"/>
    <w:rsid w:val="00375047"/>
    <w:rsid w:val="0037506A"/>
    <w:rsid w:val="003763FC"/>
    <w:rsid w:val="00376845"/>
    <w:rsid w:val="00377DB8"/>
    <w:rsid w:val="003839DA"/>
    <w:rsid w:val="00383BE4"/>
    <w:rsid w:val="00384098"/>
    <w:rsid w:val="00385F35"/>
    <w:rsid w:val="00390BB4"/>
    <w:rsid w:val="00392444"/>
    <w:rsid w:val="00393708"/>
    <w:rsid w:val="003958F5"/>
    <w:rsid w:val="003961D5"/>
    <w:rsid w:val="00397CD0"/>
    <w:rsid w:val="003A00D9"/>
    <w:rsid w:val="003A1B29"/>
    <w:rsid w:val="003A29DD"/>
    <w:rsid w:val="003A2B51"/>
    <w:rsid w:val="003A45C2"/>
    <w:rsid w:val="003A6B64"/>
    <w:rsid w:val="003B00DF"/>
    <w:rsid w:val="003B09AA"/>
    <w:rsid w:val="003B3539"/>
    <w:rsid w:val="003B6BF7"/>
    <w:rsid w:val="003B723F"/>
    <w:rsid w:val="003C0999"/>
    <w:rsid w:val="003C0F7C"/>
    <w:rsid w:val="003C1DCA"/>
    <w:rsid w:val="003C26AE"/>
    <w:rsid w:val="003C288A"/>
    <w:rsid w:val="003C7503"/>
    <w:rsid w:val="003D1336"/>
    <w:rsid w:val="003D1F4A"/>
    <w:rsid w:val="003E141E"/>
    <w:rsid w:val="003E1B30"/>
    <w:rsid w:val="003E28AE"/>
    <w:rsid w:val="003E5EE6"/>
    <w:rsid w:val="003E603E"/>
    <w:rsid w:val="003E6CAC"/>
    <w:rsid w:val="003F1100"/>
    <w:rsid w:val="003F1E36"/>
    <w:rsid w:val="003F4242"/>
    <w:rsid w:val="003F48AD"/>
    <w:rsid w:val="003F6833"/>
    <w:rsid w:val="0040007F"/>
    <w:rsid w:val="00400B1E"/>
    <w:rsid w:val="0040169E"/>
    <w:rsid w:val="00404D1F"/>
    <w:rsid w:val="00405591"/>
    <w:rsid w:val="00406499"/>
    <w:rsid w:val="004105FF"/>
    <w:rsid w:val="00414059"/>
    <w:rsid w:val="00414F19"/>
    <w:rsid w:val="00423976"/>
    <w:rsid w:val="00425CE6"/>
    <w:rsid w:val="00427431"/>
    <w:rsid w:val="00430E6A"/>
    <w:rsid w:val="00433EBE"/>
    <w:rsid w:val="00433F8B"/>
    <w:rsid w:val="004370EC"/>
    <w:rsid w:val="00437BAC"/>
    <w:rsid w:val="00440A99"/>
    <w:rsid w:val="00440F68"/>
    <w:rsid w:val="00443237"/>
    <w:rsid w:val="00443E87"/>
    <w:rsid w:val="00446127"/>
    <w:rsid w:val="00446731"/>
    <w:rsid w:val="00452543"/>
    <w:rsid w:val="00452B5D"/>
    <w:rsid w:val="0045306C"/>
    <w:rsid w:val="004543D5"/>
    <w:rsid w:val="00456E04"/>
    <w:rsid w:val="004602E0"/>
    <w:rsid w:val="004628B4"/>
    <w:rsid w:val="00464074"/>
    <w:rsid w:val="00464773"/>
    <w:rsid w:val="004649D0"/>
    <w:rsid w:val="004668FA"/>
    <w:rsid w:val="00470597"/>
    <w:rsid w:val="00470F35"/>
    <w:rsid w:val="004730AE"/>
    <w:rsid w:val="00473A45"/>
    <w:rsid w:val="00474ABA"/>
    <w:rsid w:val="00475743"/>
    <w:rsid w:val="004770BD"/>
    <w:rsid w:val="004772A9"/>
    <w:rsid w:val="004816F1"/>
    <w:rsid w:val="00481E13"/>
    <w:rsid w:val="00482F6D"/>
    <w:rsid w:val="00484900"/>
    <w:rsid w:val="0048511A"/>
    <w:rsid w:val="00490E3D"/>
    <w:rsid w:val="004A01D0"/>
    <w:rsid w:val="004A1FFF"/>
    <w:rsid w:val="004A651D"/>
    <w:rsid w:val="004A74C9"/>
    <w:rsid w:val="004B16BB"/>
    <w:rsid w:val="004B1747"/>
    <w:rsid w:val="004B2D7C"/>
    <w:rsid w:val="004B43C8"/>
    <w:rsid w:val="004B6D84"/>
    <w:rsid w:val="004C102D"/>
    <w:rsid w:val="004C27FB"/>
    <w:rsid w:val="004C39EC"/>
    <w:rsid w:val="004C3A43"/>
    <w:rsid w:val="004C66D5"/>
    <w:rsid w:val="004D42E7"/>
    <w:rsid w:val="004D4D74"/>
    <w:rsid w:val="004D53FC"/>
    <w:rsid w:val="004D7A0F"/>
    <w:rsid w:val="004D7BB4"/>
    <w:rsid w:val="004E30D5"/>
    <w:rsid w:val="004F19A6"/>
    <w:rsid w:val="004F2F87"/>
    <w:rsid w:val="004F4058"/>
    <w:rsid w:val="004F7B6D"/>
    <w:rsid w:val="00505B8A"/>
    <w:rsid w:val="005107C6"/>
    <w:rsid w:val="00512DFE"/>
    <w:rsid w:val="0051394C"/>
    <w:rsid w:val="00515535"/>
    <w:rsid w:val="00515DC9"/>
    <w:rsid w:val="00516237"/>
    <w:rsid w:val="0051763D"/>
    <w:rsid w:val="00517715"/>
    <w:rsid w:val="005200A5"/>
    <w:rsid w:val="0052451D"/>
    <w:rsid w:val="00525532"/>
    <w:rsid w:val="00530C2F"/>
    <w:rsid w:val="00532FCF"/>
    <w:rsid w:val="00535BBA"/>
    <w:rsid w:val="005368B7"/>
    <w:rsid w:val="00537C13"/>
    <w:rsid w:val="005401A2"/>
    <w:rsid w:val="00541BC1"/>
    <w:rsid w:val="00543192"/>
    <w:rsid w:val="005457AB"/>
    <w:rsid w:val="00547248"/>
    <w:rsid w:val="0055089C"/>
    <w:rsid w:val="00551FD3"/>
    <w:rsid w:val="0055384E"/>
    <w:rsid w:val="00553EDD"/>
    <w:rsid w:val="00556AF6"/>
    <w:rsid w:val="00560416"/>
    <w:rsid w:val="00562572"/>
    <w:rsid w:val="005636E1"/>
    <w:rsid w:val="0056373F"/>
    <w:rsid w:val="00564C8E"/>
    <w:rsid w:val="00564E41"/>
    <w:rsid w:val="005653EF"/>
    <w:rsid w:val="00567EE2"/>
    <w:rsid w:val="00575802"/>
    <w:rsid w:val="00576D19"/>
    <w:rsid w:val="005803F9"/>
    <w:rsid w:val="00580BA7"/>
    <w:rsid w:val="00582B5C"/>
    <w:rsid w:val="00583D6A"/>
    <w:rsid w:val="00584679"/>
    <w:rsid w:val="00584CAF"/>
    <w:rsid w:val="005913B9"/>
    <w:rsid w:val="0059392C"/>
    <w:rsid w:val="00595694"/>
    <w:rsid w:val="00597986"/>
    <w:rsid w:val="005A54F4"/>
    <w:rsid w:val="005A6617"/>
    <w:rsid w:val="005A69BC"/>
    <w:rsid w:val="005A7EAB"/>
    <w:rsid w:val="005B6EAF"/>
    <w:rsid w:val="005C02F4"/>
    <w:rsid w:val="005C24B5"/>
    <w:rsid w:val="005C27D0"/>
    <w:rsid w:val="005C3C63"/>
    <w:rsid w:val="005C4E6E"/>
    <w:rsid w:val="005C52E3"/>
    <w:rsid w:val="005C5C28"/>
    <w:rsid w:val="005C675A"/>
    <w:rsid w:val="005C7AE6"/>
    <w:rsid w:val="005C7CD1"/>
    <w:rsid w:val="005D12EE"/>
    <w:rsid w:val="005D1691"/>
    <w:rsid w:val="005D189B"/>
    <w:rsid w:val="005D255B"/>
    <w:rsid w:val="005D3F4C"/>
    <w:rsid w:val="005D46C9"/>
    <w:rsid w:val="005D59E8"/>
    <w:rsid w:val="005E2B39"/>
    <w:rsid w:val="005E2D27"/>
    <w:rsid w:val="005E34CB"/>
    <w:rsid w:val="005F06B4"/>
    <w:rsid w:val="005F3E28"/>
    <w:rsid w:val="005F4025"/>
    <w:rsid w:val="005F4729"/>
    <w:rsid w:val="005F4752"/>
    <w:rsid w:val="005F6173"/>
    <w:rsid w:val="00600852"/>
    <w:rsid w:val="00602583"/>
    <w:rsid w:val="0060558E"/>
    <w:rsid w:val="00606384"/>
    <w:rsid w:val="006070CF"/>
    <w:rsid w:val="00607DB3"/>
    <w:rsid w:val="006104D3"/>
    <w:rsid w:val="00612557"/>
    <w:rsid w:val="00616DAA"/>
    <w:rsid w:val="00617231"/>
    <w:rsid w:val="00620398"/>
    <w:rsid w:val="00620805"/>
    <w:rsid w:val="00622900"/>
    <w:rsid w:val="00627E50"/>
    <w:rsid w:val="00631575"/>
    <w:rsid w:val="006320FE"/>
    <w:rsid w:val="006356AF"/>
    <w:rsid w:val="00636483"/>
    <w:rsid w:val="00636C3F"/>
    <w:rsid w:val="00642046"/>
    <w:rsid w:val="00644ACD"/>
    <w:rsid w:val="006473ED"/>
    <w:rsid w:val="00654107"/>
    <w:rsid w:val="006545B1"/>
    <w:rsid w:val="00657768"/>
    <w:rsid w:val="006609E4"/>
    <w:rsid w:val="006615AE"/>
    <w:rsid w:val="006618D3"/>
    <w:rsid w:val="00661B00"/>
    <w:rsid w:val="006627B7"/>
    <w:rsid w:val="00663127"/>
    <w:rsid w:val="0066507E"/>
    <w:rsid w:val="006703F8"/>
    <w:rsid w:val="00671D11"/>
    <w:rsid w:val="00676BC9"/>
    <w:rsid w:val="00681CDB"/>
    <w:rsid w:val="00687A6C"/>
    <w:rsid w:val="006911E8"/>
    <w:rsid w:val="00694A19"/>
    <w:rsid w:val="006A2B49"/>
    <w:rsid w:val="006A4227"/>
    <w:rsid w:val="006A51EE"/>
    <w:rsid w:val="006A6C8E"/>
    <w:rsid w:val="006A6E29"/>
    <w:rsid w:val="006B3994"/>
    <w:rsid w:val="006B5776"/>
    <w:rsid w:val="006C225C"/>
    <w:rsid w:val="006C4A7C"/>
    <w:rsid w:val="006C4B99"/>
    <w:rsid w:val="006C67C2"/>
    <w:rsid w:val="006C7D34"/>
    <w:rsid w:val="006D0118"/>
    <w:rsid w:val="006D01E6"/>
    <w:rsid w:val="006D0443"/>
    <w:rsid w:val="006D17F0"/>
    <w:rsid w:val="006D205B"/>
    <w:rsid w:val="006D383C"/>
    <w:rsid w:val="006D5BA8"/>
    <w:rsid w:val="006E05AD"/>
    <w:rsid w:val="006E06E4"/>
    <w:rsid w:val="006E2819"/>
    <w:rsid w:val="006E7B5D"/>
    <w:rsid w:val="006E7CFE"/>
    <w:rsid w:val="006F12B9"/>
    <w:rsid w:val="006F3584"/>
    <w:rsid w:val="006F4A9D"/>
    <w:rsid w:val="006F5002"/>
    <w:rsid w:val="006F576D"/>
    <w:rsid w:val="0070368F"/>
    <w:rsid w:val="0070410B"/>
    <w:rsid w:val="0071134E"/>
    <w:rsid w:val="007141FB"/>
    <w:rsid w:val="00714220"/>
    <w:rsid w:val="00715B76"/>
    <w:rsid w:val="0072035B"/>
    <w:rsid w:val="007224E3"/>
    <w:rsid w:val="00724CA2"/>
    <w:rsid w:val="00732F25"/>
    <w:rsid w:val="00733222"/>
    <w:rsid w:val="00736E7C"/>
    <w:rsid w:val="00737C48"/>
    <w:rsid w:val="00742A50"/>
    <w:rsid w:val="00746E36"/>
    <w:rsid w:val="00752D28"/>
    <w:rsid w:val="00753D22"/>
    <w:rsid w:val="00753F79"/>
    <w:rsid w:val="0075558E"/>
    <w:rsid w:val="007558DA"/>
    <w:rsid w:val="00755915"/>
    <w:rsid w:val="00762148"/>
    <w:rsid w:val="007630A7"/>
    <w:rsid w:val="007660BD"/>
    <w:rsid w:val="00766802"/>
    <w:rsid w:val="007675A8"/>
    <w:rsid w:val="0077025A"/>
    <w:rsid w:val="0077103C"/>
    <w:rsid w:val="00771049"/>
    <w:rsid w:val="00771242"/>
    <w:rsid w:val="00772F32"/>
    <w:rsid w:val="00773BB8"/>
    <w:rsid w:val="0077431D"/>
    <w:rsid w:val="00775BC9"/>
    <w:rsid w:val="007772B3"/>
    <w:rsid w:val="00781EB6"/>
    <w:rsid w:val="00784036"/>
    <w:rsid w:val="00791B56"/>
    <w:rsid w:val="00791F24"/>
    <w:rsid w:val="00792055"/>
    <w:rsid w:val="00792FE3"/>
    <w:rsid w:val="00797121"/>
    <w:rsid w:val="007971A0"/>
    <w:rsid w:val="00797AB6"/>
    <w:rsid w:val="007A3595"/>
    <w:rsid w:val="007A691C"/>
    <w:rsid w:val="007A6DB3"/>
    <w:rsid w:val="007B01DD"/>
    <w:rsid w:val="007B03F7"/>
    <w:rsid w:val="007B1160"/>
    <w:rsid w:val="007B15D5"/>
    <w:rsid w:val="007B275E"/>
    <w:rsid w:val="007B4EA2"/>
    <w:rsid w:val="007B52BD"/>
    <w:rsid w:val="007B6D57"/>
    <w:rsid w:val="007B760D"/>
    <w:rsid w:val="007C17F8"/>
    <w:rsid w:val="007C49B0"/>
    <w:rsid w:val="007C4E28"/>
    <w:rsid w:val="007C5F57"/>
    <w:rsid w:val="007D20E2"/>
    <w:rsid w:val="007D260C"/>
    <w:rsid w:val="007D2949"/>
    <w:rsid w:val="007D4479"/>
    <w:rsid w:val="007D4A16"/>
    <w:rsid w:val="007D5344"/>
    <w:rsid w:val="007D62B9"/>
    <w:rsid w:val="007E0815"/>
    <w:rsid w:val="007E568E"/>
    <w:rsid w:val="007E5DF7"/>
    <w:rsid w:val="007E64EA"/>
    <w:rsid w:val="007F213E"/>
    <w:rsid w:val="007F27F6"/>
    <w:rsid w:val="007F704B"/>
    <w:rsid w:val="007F754B"/>
    <w:rsid w:val="00805F0E"/>
    <w:rsid w:val="0081399D"/>
    <w:rsid w:val="008154A3"/>
    <w:rsid w:val="00817781"/>
    <w:rsid w:val="0082028E"/>
    <w:rsid w:val="00820AFE"/>
    <w:rsid w:val="008217E1"/>
    <w:rsid w:val="00822FA9"/>
    <w:rsid w:val="00824E3B"/>
    <w:rsid w:val="00825A0E"/>
    <w:rsid w:val="00825F38"/>
    <w:rsid w:val="008402A7"/>
    <w:rsid w:val="00841B7D"/>
    <w:rsid w:val="008430AC"/>
    <w:rsid w:val="00844528"/>
    <w:rsid w:val="0084501A"/>
    <w:rsid w:val="00845836"/>
    <w:rsid w:val="00852BED"/>
    <w:rsid w:val="00853527"/>
    <w:rsid w:val="008544FE"/>
    <w:rsid w:val="008547BB"/>
    <w:rsid w:val="008548FF"/>
    <w:rsid w:val="00855D25"/>
    <w:rsid w:val="0085723F"/>
    <w:rsid w:val="00857A9E"/>
    <w:rsid w:val="00860A5C"/>
    <w:rsid w:val="0086180D"/>
    <w:rsid w:val="00862E83"/>
    <w:rsid w:val="008645A3"/>
    <w:rsid w:val="008668B5"/>
    <w:rsid w:val="0086694B"/>
    <w:rsid w:val="00871986"/>
    <w:rsid w:val="0087254B"/>
    <w:rsid w:val="00872CC5"/>
    <w:rsid w:val="0087424B"/>
    <w:rsid w:val="00875665"/>
    <w:rsid w:val="00881F55"/>
    <w:rsid w:val="008833A3"/>
    <w:rsid w:val="00883F15"/>
    <w:rsid w:val="008869AA"/>
    <w:rsid w:val="008902B6"/>
    <w:rsid w:val="008910DE"/>
    <w:rsid w:val="008940E3"/>
    <w:rsid w:val="0089470A"/>
    <w:rsid w:val="008959A2"/>
    <w:rsid w:val="00896081"/>
    <w:rsid w:val="00896D81"/>
    <w:rsid w:val="0089761B"/>
    <w:rsid w:val="008A4520"/>
    <w:rsid w:val="008A51DC"/>
    <w:rsid w:val="008A6BB0"/>
    <w:rsid w:val="008B0A22"/>
    <w:rsid w:val="008B34C2"/>
    <w:rsid w:val="008B607A"/>
    <w:rsid w:val="008B6F14"/>
    <w:rsid w:val="008B70E4"/>
    <w:rsid w:val="008C1336"/>
    <w:rsid w:val="008C1C4B"/>
    <w:rsid w:val="008C25EF"/>
    <w:rsid w:val="008C2959"/>
    <w:rsid w:val="008D1FD3"/>
    <w:rsid w:val="008D2260"/>
    <w:rsid w:val="008D2E34"/>
    <w:rsid w:val="008D3FD7"/>
    <w:rsid w:val="008D4DBB"/>
    <w:rsid w:val="008D654E"/>
    <w:rsid w:val="008E018A"/>
    <w:rsid w:val="008E07E5"/>
    <w:rsid w:val="008E086A"/>
    <w:rsid w:val="008E11DB"/>
    <w:rsid w:val="008E1B63"/>
    <w:rsid w:val="008E1FAD"/>
    <w:rsid w:val="008E2C31"/>
    <w:rsid w:val="008E4CD5"/>
    <w:rsid w:val="008E512C"/>
    <w:rsid w:val="008E52F8"/>
    <w:rsid w:val="008E704C"/>
    <w:rsid w:val="008E725D"/>
    <w:rsid w:val="008F0B31"/>
    <w:rsid w:val="008F1853"/>
    <w:rsid w:val="008F18F8"/>
    <w:rsid w:val="008F2E1C"/>
    <w:rsid w:val="008F350B"/>
    <w:rsid w:val="008F6640"/>
    <w:rsid w:val="00902C6F"/>
    <w:rsid w:val="00904670"/>
    <w:rsid w:val="00905030"/>
    <w:rsid w:val="00910CD2"/>
    <w:rsid w:val="00916300"/>
    <w:rsid w:val="00920A12"/>
    <w:rsid w:val="00922855"/>
    <w:rsid w:val="009236A1"/>
    <w:rsid w:val="00924857"/>
    <w:rsid w:val="00925805"/>
    <w:rsid w:val="009261C5"/>
    <w:rsid w:val="009335C1"/>
    <w:rsid w:val="00933B23"/>
    <w:rsid w:val="00933F38"/>
    <w:rsid w:val="0093477F"/>
    <w:rsid w:val="009372D4"/>
    <w:rsid w:val="00937879"/>
    <w:rsid w:val="009403F3"/>
    <w:rsid w:val="009414AA"/>
    <w:rsid w:val="0094404B"/>
    <w:rsid w:val="00945084"/>
    <w:rsid w:val="009520A7"/>
    <w:rsid w:val="00952D5C"/>
    <w:rsid w:val="0095665C"/>
    <w:rsid w:val="009574CF"/>
    <w:rsid w:val="00957791"/>
    <w:rsid w:val="009605A4"/>
    <w:rsid w:val="00972667"/>
    <w:rsid w:val="00972FEC"/>
    <w:rsid w:val="0097498B"/>
    <w:rsid w:val="00983AFC"/>
    <w:rsid w:val="0098570C"/>
    <w:rsid w:val="00991FCD"/>
    <w:rsid w:val="0099310D"/>
    <w:rsid w:val="009A35B7"/>
    <w:rsid w:val="009A3C95"/>
    <w:rsid w:val="009A4BC2"/>
    <w:rsid w:val="009A6143"/>
    <w:rsid w:val="009B05F9"/>
    <w:rsid w:val="009B0B50"/>
    <w:rsid w:val="009B2034"/>
    <w:rsid w:val="009C07DE"/>
    <w:rsid w:val="009C2BA9"/>
    <w:rsid w:val="009C60CF"/>
    <w:rsid w:val="009C62B7"/>
    <w:rsid w:val="009D03A3"/>
    <w:rsid w:val="009D15FB"/>
    <w:rsid w:val="009D24B1"/>
    <w:rsid w:val="009E0155"/>
    <w:rsid w:val="009E1BA0"/>
    <w:rsid w:val="009E6BF7"/>
    <w:rsid w:val="009F09CD"/>
    <w:rsid w:val="009F210B"/>
    <w:rsid w:val="009F4035"/>
    <w:rsid w:val="009F5BB7"/>
    <w:rsid w:val="009F6F99"/>
    <w:rsid w:val="00A00402"/>
    <w:rsid w:val="00A00849"/>
    <w:rsid w:val="00A0269C"/>
    <w:rsid w:val="00A03D11"/>
    <w:rsid w:val="00A04E60"/>
    <w:rsid w:val="00A05AB7"/>
    <w:rsid w:val="00A06A26"/>
    <w:rsid w:val="00A07EF3"/>
    <w:rsid w:val="00A146EE"/>
    <w:rsid w:val="00A151C0"/>
    <w:rsid w:val="00A203BD"/>
    <w:rsid w:val="00A214A0"/>
    <w:rsid w:val="00A2152B"/>
    <w:rsid w:val="00A21FF9"/>
    <w:rsid w:val="00A226A9"/>
    <w:rsid w:val="00A2284E"/>
    <w:rsid w:val="00A22B51"/>
    <w:rsid w:val="00A24472"/>
    <w:rsid w:val="00A24E3F"/>
    <w:rsid w:val="00A26227"/>
    <w:rsid w:val="00A30C13"/>
    <w:rsid w:val="00A31E03"/>
    <w:rsid w:val="00A35539"/>
    <w:rsid w:val="00A361AB"/>
    <w:rsid w:val="00A3759D"/>
    <w:rsid w:val="00A4029D"/>
    <w:rsid w:val="00A614AD"/>
    <w:rsid w:val="00A61BAA"/>
    <w:rsid w:val="00A639C0"/>
    <w:rsid w:val="00A643D2"/>
    <w:rsid w:val="00A661B2"/>
    <w:rsid w:val="00A663D9"/>
    <w:rsid w:val="00A73B3D"/>
    <w:rsid w:val="00A7727B"/>
    <w:rsid w:val="00A77C91"/>
    <w:rsid w:val="00A8033A"/>
    <w:rsid w:val="00A80D1A"/>
    <w:rsid w:val="00A85C98"/>
    <w:rsid w:val="00A85E95"/>
    <w:rsid w:val="00A93A56"/>
    <w:rsid w:val="00AA2799"/>
    <w:rsid w:val="00AA3F93"/>
    <w:rsid w:val="00AA6159"/>
    <w:rsid w:val="00AA7355"/>
    <w:rsid w:val="00AB2A8A"/>
    <w:rsid w:val="00AB2AE4"/>
    <w:rsid w:val="00AC3329"/>
    <w:rsid w:val="00AC672F"/>
    <w:rsid w:val="00AC7914"/>
    <w:rsid w:val="00AD0EC9"/>
    <w:rsid w:val="00AD1100"/>
    <w:rsid w:val="00AD1BF0"/>
    <w:rsid w:val="00AD3E80"/>
    <w:rsid w:val="00AD7C8C"/>
    <w:rsid w:val="00AE4B22"/>
    <w:rsid w:val="00AE7C4C"/>
    <w:rsid w:val="00AE7C9F"/>
    <w:rsid w:val="00AF4B2B"/>
    <w:rsid w:val="00AF5689"/>
    <w:rsid w:val="00AF7D30"/>
    <w:rsid w:val="00B00F1F"/>
    <w:rsid w:val="00B01666"/>
    <w:rsid w:val="00B018BD"/>
    <w:rsid w:val="00B02672"/>
    <w:rsid w:val="00B03AC6"/>
    <w:rsid w:val="00B040E0"/>
    <w:rsid w:val="00B05019"/>
    <w:rsid w:val="00B15D89"/>
    <w:rsid w:val="00B2316E"/>
    <w:rsid w:val="00B23AA8"/>
    <w:rsid w:val="00B26ABB"/>
    <w:rsid w:val="00B27798"/>
    <w:rsid w:val="00B30634"/>
    <w:rsid w:val="00B322A3"/>
    <w:rsid w:val="00B33111"/>
    <w:rsid w:val="00B34449"/>
    <w:rsid w:val="00B34F8B"/>
    <w:rsid w:val="00B37892"/>
    <w:rsid w:val="00B41C1C"/>
    <w:rsid w:val="00B43922"/>
    <w:rsid w:val="00B448B6"/>
    <w:rsid w:val="00B53781"/>
    <w:rsid w:val="00B53D37"/>
    <w:rsid w:val="00B55C9E"/>
    <w:rsid w:val="00B56E4B"/>
    <w:rsid w:val="00B57997"/>
    <w:rsid w:val="00B607D8"/>
    <w:rsid w:val="00B64264"/>
    <w:rsid w:val="00B64382"/>
    <w:rsid w:val="00B65669"/>
    <w:rsid w:val="00B65CBD"/>
    <w:rsid w:val="00B666C0"/>
    <w:rsid w:val="00B70B87"/>
    <w:rsid w:val="00B71306"/>
    <w:rsid w:val="00B745FB"/>
    <w:rsid w:val="00B77333"/>
    <w:rsid w:val="00B80665"/>
    <w:rsid w:val="00B80C3B"/>
    <w:rsid w:val="00B8737C"/>
    <w:rsid w:val="00B9022E"/>
    <w:rsid w:val="00B903E9"/>
    <w:rsid w:val="00B93925"/>
    <w:rsid w:val="00B94486"/>
    <w:rsid w:val="00B97FB6"/>
    <w:rsid w:val="00BA137D"/>
    <w:rsid w:val="00BA4A64"/>
    <w:rsid w:val="00BA548C"/>
    <w:rsid w:val="00BA5951"/>
    <w:rsid w:val="00BA7F5F"/>
    <w:rsid w:val="00BB1D52"/>
    <w:rsid w:val="00BB2405"/>
    <w:rsid w:val="00BB5C13"/>
    <w:rsid w:val="00BC1122"/>
    <w:rsid w:val="00BC6FC3"/>
    <w:rsid w:val="00BC70C1"/>
    <w:rsid w:val="00BC7C39"/>
    <w:rsid w:val="00BD0DEB"/>
    <w:rsid w:val="00BD42E2"/>
    <w:rsid w:val="00BD4C0D"/>
    <w:rsid w:val="00BD5601"/>
    <w:rsid w:val="00BD5AE2"/>
    <w:rsid w:val="00BF07DF"/>
    <w:rsid w:val="00BF4D3F"/>
    <w:rsid w:val="00C00D37"/>
    <w:rsid w:val="00C0365A"/>
    <w:rsid w:val="00C0689C"/>
    <w:rsid w:val="00C10C52"/>
    <w:rsid w:val="00C150AE"/>
    <w:rsid w:val="00C15100"/>
    <w:rsid w:val="00C15CC8"/>
    <w:rsid w:val="00C16605"/>
    <w:rsid w:val="00C1685C"/>
    <w:rsid w:val="00C202EF"/>
    <w:rsid w:val="00C215B9"/>
    <w:rsid w:val="00C21FA8"/>
    <w:rsid w:val="00C24526"/>
    <w:rsid w:val="00C261F6"/>
    <w:rsid w:val="00C27D42"/>
    <w:rsid w:val="00C30614"/>
    <w:rsid w:val="00C31705"/>
    <w:rsid w:val="00C323DB"/>
    <w:rsid w:val="00C362C5"/>
    <w:rsid w:val="00C364F5"/>
    <w:rsid w:val="00C40840"/>
    <w:rsid w:val="00C44264"/>
    <w:rsid w:val="00C44F44"/>
    <w:rsid w:val="00C51276"/>
    <w:rsid w:val="00C51CA9"/>
    <w:rsid w:val="00C5534A"/>
    <w:rsid w:val="00C5683E"/>
    <w:rsid w:val="00C56A27"/>
    <w:rsid w:val="00C576FF"/>
    <w:rsid w:val="00C64FCC"/>
    <w:rsid w:val="00C671C6"/>
    <w:rsid w:val="00C70095"/>
    <w:rsid w:val="00C72500"/>
    <w:rsid w:val="00C73775"/>
    <w:rsid w:val="00C74820"/>
    <w:rsid w:val="00C74E0D"/>
    <w:rsid w:val="00C75398"/>
    <w:rsid w:val="00C77BB3"/>
    <w:rsid w:val="00C80450"/>
    <w:rsid w:val="00C810DD"/>
    <w:rsid w:val="00C81BB4"/>
    <w:rsid w:val="00C94678"/>
    <w:rsid w:val="00C9571B"/>
    <w:rsid w:val="00C9646E"/>
    <w:rsid w:val="00CA07AD"/>
    <w:rsid w:val="00CA1E70"/>
    <w:rsid w:val="00CA7EB8"/>
    <w:rsid w:val="00CB230D"/>
    <w:rsid w:val="00CB27BB"/>
    <w:rsid w:val="00CB27DB"/>
    <w:rsid w:val="00CB2E0E"/>
    <w:rsid w:val="00CB5F36"/>
    <w:rsid w:val="00CB64A4"/>
    <w:rsid w:val="00CC0782"/>
    <w:rsid w:val="00CC3266"/>
    <w:rsid w:val="00CC5E70"/>
    <w:rsid w:val="00CC634D"/>
    <w:rsid w:val="00CC7A3A"/>
    <w:rsid w:val="00CD0F78"/>
    <w:rsid w:val="00CD137D"/>
    <w:rsid w:val="00CD2270"/>
    <w:rsid w:val="00CD33D6"/>
    <w:rsid w:val="00CD3C1F"/>
    <w:rsid w:val="00CD4405"/>
    <w:rsid w:val="00CD6157"/>
    <w:rsid w:val="00CD6AFE"/>
    <w:rsid w:val="00CD727F"/>
    <w:rsid w:val="00CD77EC"/>
    <w:rsid w:val="00CD7E05"/>
    <w:rsid w:val="00CE235B"/>
    <w:rsid w:val="00CE40C1"/>
    <w:rsid w:val="00CE4377"/>
    <w:rsid w:val="00CE75EF"/>
    <w:rsid w:val="00CF21D2"/>
    <w:rsid w:val="00CF3001"/>
    <w:rsid w:val="00CF3B17"/>
    <w:rsid w:val="00CF5AB9"/>
    <w:rsid w:val="00CF79D1"/>
    <w:rsid w:val="00D01892"/>
    <w:rsid w:val="00D0233A"/>
    <w:rsid w:val="00D055C0"/>
    <w:rsid w:val="00D05CC6"/>
    <w:rsid w:val="00D063F3"/>
    <w:rsid w:val="00D064E5"/>
    <w:rsid w:val="00D101BF"/>
    <w:rsid w:val="00D10F21"/>
    <w:rsid w:val="00D12971"/>
    <w:rsid w:val="00D13B27"/>
    <w:rsid w:val="00D1404A"/>
    <w:rsid w:val="00D15870"/>
    <w:rsid w:val="00D16303"/>
    <w:rsid w:val="00D16776"/>
    <w:rsid w:val="00D21EAD"/>
    <w:rsid w:val="00D26735"/>
    <w:rsid w:val="00D2726C"/>
    <w:rsid w:val="00D27835"/>
    <w:rsid w:val="00D303F1"/>
    <w:rsid w:val="00D32017"/>
    <w:rsid w:val="00D33061"/>
    <w:rsid w:val="00D3403C"/>
    <w:rsid w:val="00D36664"/>
    <w:rsid w:val="00D36FE0"/>
    <w:rsid w:val="00D41D71"/>
    <w:rsid w:val="00D42853"/>
    <w:rsid w:val="00D4390F"/>
    <w:rsid w:val="00D43FCB"/>
    <w:rsid w:val="00D44958"/>
    <w:rsid w:val="00D45969"/>
    <w:rsid w:val="00D5665A"/>
    <w:rsid w:val="00D570DE"/>
    <w:rsid w:val="00D60BEF"/>
    <w:rsid w:val="00D62DF1"/>
    <w:rsid w:val="00D640BB"/>
    <w:rsid w:val="00D65F11"/>
    <w:rsid w:val="00D662AB"/>
    <w:rsid w:val="00D70C6E"/>
    <w:rsid w:val="00D70E8D"/>
    <w:rsid w:val="00D71E09"/>
    <w:rsid w:val="00D74C7B"/>
    <w:rsid w:val="00D77BF4"/>
    <w:rsid w:val="00D81C8B"/>
    <w:rsid w:val="00D83BA6"/>
    <w:rsid w:val="00D86273"/>
    <w:rsid w:val="00D868DA"/>
    <w:rsid w:val="00D926AF"/>
    <w:rsid w:val="00DA295F"/>
    <w:rsid w:val="00DA4370"/>
    <w:rsid w:val="00DA54A6"/>
    <w:rsid w:val="00DA621F"/>
    <w:rsid w:val="00DA6C8A"/>
    <w:rsid w:val="00DB0DF0"/>
    <w:rsid w:val="00DB0E46"/>
    <w:rsid w:val="00DB1713"/>
    <w:rsid w:val="00DB5153"/>
    <w:rsid w:val="00DC081D"/>
    <w:rsid w:val="00DC3164"/>
    <w:rsid w:val="00DC4F8C"/>
    <w:rsid w:val="00DC56CD"/>
    <w:rsid w:val="00DC7AB5"/>
    <w:rsid w:val="00DD3142"/>
    <w:rsid w:val="00DD6078"/>
    <w:rsid w:val="00DE0E4D"/>
    <w:rsid w:val="00DE38D0"/>
    <w:rsid w:val="00DF11AC"/>
    <w:rsid w:val="00DF2DB4"/>
    <w:rsid w:val="00DF3B50"/>
    <w:rsid w:val="00DF6FC8"/>
    <w:rsid w:val="00E01532"/>
    <w:rsid w:val="00E01B56"/>
    <w:rsid w:val="00E07DE9"/>
    <w:rsid w:val="00E10727"/>
    <w:rsid w:val="00E11EE1"/>
    <w:rsid w:val="00E12133"/>
    <w:rsid w:val="00E154B4"/>
    <w:rsid w:val="00E1699D"/>
    <w:rsid w:val="00E20700"/>
    <w:rsid w:val="00E2084F"/>
    <w:rsid w:val="00E2272F"/>
    <w:rsid w:val="00E23471"/>
    <w:rsid w:val="00E23F21"/>
    <w:rsid w:val="00E24016"/>
    <w:rsid w:val="00E249E9"/>
    <w:rsid w:val="00E25DB0"/>
    <w:rsid w:val="00E272ED"/>
    <w:rsid w:val="00E37F93"/>
    <w:rsid w:val="00E51A9F"/>
    <w:rsid w:val="00E56535"/>
    <w:rsid w:val="00E5745B"/>
    <w:rsid w:val="00E60367"/>
    <w:rsid w:val="00E615E8"/>
    <w:rsid w:val="00E61BCB"/>
    <w:rsid w:val="00E61E70"/>
    <w:rsid w:val="00E656BE"/>
    <w:rsid w:val="00E65D8A"/>
    <w:rsid w:val="00E66FF4"/>
    <w:rsid w:val="00E70AF2"/>
    <w:rsid w:val="00E722D5"/>
    <w:rsid w:val="00E849B7"/>
    <w:rsid w:val="00E852CF"/>
    <w:rsid w:val="00E86EF3"/>
    <w:rsid w:val="00E872DB"/>
    <w:rsid w:val="00E90307"/>
    <w:rsid w:val="00E92975"/>
    <w:rsid w:val="00E92EC5"/>
    <w:rsid w:val="00EA1CB0"/>
    <w:rsid w:val="00EA4A97"/>
    <w:rsid w:val="00EA59FE"/>
    <w:rsid w:val="00EA6774"/>
    <w:rsid w:val="00EA6B5A"/>
    <w:rsid w:val="00EA74E7"/>
    <w:rsid w:val="00EA782F"/>
    <w:rsid w:val="00EA7DFA"/>
    <w:rsid w:val="00EB1834"/>
    <w:rsid w:val="00EB27F9"/>
    <w:rsid w:val="00EB28D3"/>
    <w:rsid w:val="00EB78FD"/>
    <w:rsid w:val="00EC07A4"/>
    <w:rsid w:val="00EC26A7"/>
    <w:rsid w:val="00EC68B1"/>
    <w:rsid w:val="00EC6DA8"/>
    <w:rsid w:val="00EC7B42"/>
    <w:rsid w:val="00ED00E6"/>
    <w:rsid w:val="00ED10FE"/>
    <w:rsid w:val="00ED2A88"/>
    <w:rsid w:val="00ED44B8"/>
    <w:rsid w:val="00ED521E"/>
    <w:rsid w:val="00ED523E"/>
    <w:rsid w:val="00ED5F48"/>
    <w:rsid w:val="00ED7267"/>
    <w:rsid w:val="00EE2BBC"/>
    <w:rsid w:val="00EE3169"/>
    <w:rsid w:val="00EE3BE0"/>
    <w:rsid w:val="00EF1324"/>
    <w:rsid w:val="00EF3EF5"/>
    <w:rsid w:val="00F05D86"/>
    <w:rsid w:val="00F06127"/>
    <w:rsid w:val="00F109F7"/>
    <w:rsid w:val="00F1507F"/>
    <w:rsid w:val="00F150B1"/>
    <w:rsid w:val="00F15846"/>
    <w:rsid w:val="00F15920"/>
    <w:rsid w:val="00F16E01"/>
    <w:rsid w:val="00F16E44"/>
    <w:rsid w:val="00F224A8"/>
    <w:rsid w:val="00F24ED4"/>
    <w:rsid w:val="00F2531A"/>
    <w:rsid w:val="00F27CE2"/>
    <w:rsid w:val="00F32303"/>
    <w:rsid w:val="00F32F02"/>
    <w:rsid w:val="00F3454C"/>
    <w:rsid w:val="00F35321"/>
    <w:rsid w:val="00F35B72"/>
    <w:rsid w:val="00F36554"/>
    <w:rsid w:val="00F37F70"/>
    <w:rsid w:val="00F41C32"/>
    <w:rsid w:val="00F436A2"/>
    <w:rsid w:val="00F477BA"/>
    <w:rsid w:val="00F47B62"/>
    <w:rsid w:val="00F503B5"/>
    <w:rsid w:val="00F50BD4"/>
    <w:rsid w:val="00F54547"/>
    <w:rsid w:val="00F54955"/>
    <w:rsid w:val="00F558FD"/>
    <w:rsid w:val="00F6021B"/>
    <w:rsid w:val="00F60508"/>
    <w:rsid w:val="00F6129B"/>
    <w:rsid w:val="00F636D3"/>
    <w:rsid w:val="00F6392B"/>
    <w:rsid w:val="00F653D7"/>
    <w:rsid w:val="00F6590A"/>
    <w:rsid w:val="00F73D42"/>
    <w:rsid w:val="00F74A46"/>
    <w:rsid w:val="00F74B1D"/>
    <w:rsid w:val="00F813A9"/>
    <w:rsid w:val="00F82F7F"/>
    <w:rsid w:val="00F8415D"/>
    <w:rsid w:val="00F87C37"/>
    <w:rsid w:val="00F91385"/>
    <w:rsid w:val="00F93D7C"/>
    <w:rsid w:val="00FA0532"/>
    <w:rsid w:val="00FA1873"/>
    <w:rsid w:val="00FA2495"/>
    <w:rsid w:val="00FA488C"/>
    <w:rsid w:val="00FA7859"/>
    <w:rsid w:val="00FA7A0B"/>
    <w:rsid w:val="00FB1182"/>
    <w:rsid w:val="00FB51CA"/>
    <w:rsid w:val="00FB7061"/>
    <w:rsid w:val="00FC18A7"/>
    <w:rsid w:val="00FC1E30"/>
    <w:rsid w:val="00FC408B"/>
    <w:rsid w:val="00FC58D8"/>
    <w:rsid w:val="00FC5DDE"/>
    <w:rsid w:val="00FC7D08"/>
    <w:rsid w:val="00FD0800"/>
    <w:rsid w:val="00FD4AF7"/>
    <w:rsid w:val="00FD776F"/>
    <w:rsid w:val="00FE069D"/>
    <w:rsid w:val="00FE32FC"/>
    <w:rsid w:val="00FE570B"/>
    <w:rsid w:val="00FE70D2"/>
    <w:rsid w:val="00FE7B6E"/>
    <w:rsid w:val="00FF1F59"/>
    <w:rsid w:val="00FF73BA"/>
    <w:rsid w:val="00FF782F"/>
    <w:rsid w:val="00FF79B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F38983"/>
  <w15:chartTrackingRefBased/>
  <w15:docId w15:val="{710754E0-409A-214D-B15B-36FC475C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33A"/>
    <w:pPr>
      <w:spacing w:after="200" w:line="276" w:lineRule="auto"/>
    </w:pPr>
    <w:rPr>
      <w:sz w:val="22"/>
      <w:szCs w:val="22"/>
      <w:lang w:val="en-US" w:eastAsia="en-US"/>
    </w:rPr>
  </w:style>
  <w:style w:type="paragraph" w:styleId="Heading5">
    <w:name w:val="heading 5"/>
    <w:basedOn w:val="Normal"/>
    <w:next w:val="Normal"/>
    <w:link w:val="Heading5Char"/>
    <w:uiPriority w:val="9"/>
    <w:semiHidden/>
    <w:unhideWhenUsed/>
    <w:qFormat/>
    <w:rsid w:val="00A614A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5Before3pt">
    <w:name w:val="Style Heading 5 + Before:  3 pt"/>
    <w:basedOn w:val="Heading5"/>
    <w:uiPriority w:val="99"/>
    <w:rsid w:val="00A614AD"/>
    <w:pPr>
      <w:keepNext w:val="0"/>
      <w:keepLines w:val="0"/>
      <w:spacing w:before="60" w:after="60"/>
      <w:jc w:val="center"/>
    </w:pPr>
    <w:rPr>
      <w:rFonts w:ascii="Calibri" w:eastAsia="Calibri" w:hAnsi="Calibri"/>
      <w:b/>
      <w:bCs/>
      <w:color w:val="auto"/>
      <w:sz w:val="28"/>
      <w:szCs w:val="28"/>
    </w:rPr>
  </w:style>
  <w:style w:type="character" w:customStyle="1" w:styleId="Heading5Char">
    <w:name w:val="Heading 5 Char"/>
    <w:link w:val="Heading5"/>
    <w:uiPriority w:val="9"/>
    <w:semiHidden/>
    <w:rsid w:val="00A614AD"/>
    <w:rPr>
      <w:rFonts w:ascii="Cambria" w:eastAsia="Times New Roman" w:hAnsi="Cambria" w:cs="Times New Roman"/>
      <w:color w:val="243F60"/>
    </w:rPr>
  </w:style>
  <w:style w:type="table" w:styleId="TableGrid">
    <w:name w:val="Table Grid"/>
    <w:basedOn w:val="TableNormal"/>
    <w:uiPriority w:val="59"/>
    <w:rsid w:val="00FF7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43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E4377"/>
    <w:rPr>
      <w:rFonts w:ascii="Tahoma" w:hAnsi="Tahoma" w:cs="Tahoma"/>
      <w:sz w:val="16"/>
      <w:szCs w:val="16"/>
    </w:rPr>
  </w:style>
  <w:style w:type="paragraph" w:styleId="Header">
    <w:name w:val="header"/>
    <w:basedOn w:val="Normal"/>
    <w:link w:val="HeaderChar"/>
    <w:uiPriority w:val="99"/>
    <w:unhideWhenUsed/>
    <w:rsid w:val="002C7E22"/>
    <w:pPr>
      <w:tabs>
        <w:tab w:val="center" w:pos="4680"/>
        <w:tab w:val="right" w:pos="9360"/>
      </w:tabs>
    </w:pPr>
  </w:style>
  <w:style w:type="character" w:customStyle="1" w:styleId="HeaderChar">
    <w:name w:val="Header Char"/>
    <w:link w:val="Header"/>
    <w:uiPriority w:val="99"/>
    <w:rsid w:val="002C7E22"/>
    <w:rPr>
      <w:sz w:val="22"/>
      <w:szCs w:val="22"/>
    </w:rPr>
  </w:style>
  <w:style w:type="paragraph" w:styleId="Footer">
    <w:name w:val="footer"/>
    <w:basedOn w:val="Normal"/>
    <w:link w:val="FooterChar"/>
    <w:uiPriority w:val="99"/>
    <w:unhideWhenUsed/>
    <w:rsid w:val="002C7E22"/>
    <w:pPr>
      <w:tabs>
        <w:tab w:val="center" w:pos="4680"/>
        <w:tab w:val="right" w:pos="9360"/>
      </w:tabs>
    </w:pPr>
  </w:style>
  <w:style w:type="character" w:customStyle="1" w:styleId="FooterChar">
    <w:name w:val="Footer Char"/>
    <w:link w:val="Footer"/>
    <w:uiPriority w:val="99"/>
    <w:rsid w:val="002C7E22"/>
    <w:rPr>
      <w:sz w:val="22"/>
      <w:szCs w:val="22"/>
    </w:rPr>
  </w:style>
  <w:style w:type="paragraph" w:styleId="NormalWeb">
    <w:name w:val="Normal (Web)"/>
    <w:basedOn w:val="Normal"/>
    <w:uiPriority w:val="99"/>
    <w:semiHidden/>
    <w:unhideWhenUsed/>
    <w:rsid w:val="002D561C"/>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51">
      <w:bodyDiv w:val="1"/>
      <w:marLeft w:val="0"/>
      <w:marRight w:val="0"/>
      <w:marTop w:val="0"/>
      <w:marBottom w:val="0"/>
      <w:divBdr>
        <w:top w:val="none" w:sz="0" w:space="0" w:color="auto"/>
        <w:left w:val="none" w:sz="0" w:space="0" w:color="auto"/>
        <w:bottom w:val="none" w:sz="0" w:space="0" w:color="auto"/>
        <w:right w:val="none" w:sz="0" w:space="0" w:color="auto"/>
      </w:divBdr>
    </w:div>
    <w:div w:id="18623696">
      <w:bodyDiv w:val="1"/>
      <w:marLeft w:val="0"/>
      <w:marRight w:val="0"/>
      <w:marTop w:val="0"/>
      <w:marBottom w:val="0"/>
      <w:divBdr>
        <w:top w:val="none" w:sz="0" w:space="0" w:color="auto"/>
        <w:left w:val="none" w:sz="0" w:space="0" w:color="auto"/>
        <w:bottom w:val="none" w:sz="0" w:space="0" w:color="auto"/>
        <w:right w:val="none" w:sz="0" w:space="0" w:color="auto"/>
      </w:divBdr>
    </w:div>
    <w:div w:id="86735446">
      <w:bodyDiv w:val="1"/>
      <w:marLeft w:val="0"/>
      <w:marRight w:val="0"/>
      <w:marTop w:val="0"/>
      <w:marBottom w:val="0"/>
      <w:divBdr>
        <w:top w:val="none" w:sz="0" w:space="0" w:color="auto"/>
        <w:left w:val="none" w:sz="0" w:space="0" w:color="auto"/>
        <w:bottom w:val="none" w:sz="0" w:space="0" w:color="auto"/>
        <w:right w:val="none" w:sz="0" w:space="0" w:color="auto"/>
      </w:divBdr>
    </w:div>
    <w:div w:id="159349322">
      <w:bodyDiv w:val="1"/>
      <w:marLeft w:val="0"/>
      <w:marRight w:val="0"/>
      <w:marTop w:val="0"/>
      <w:marBottom w:val="0"/>
      <w:divBdr>
        <w:top w:val="none" w:sz="0" w:space="0" w:color="auto"/>
        <w:left w:val="none" w:sz="0" w:space="0" w:color="auto"/>
        <w:bottom w:val="none" w:sz="0" w:space="0" w:color="auto"/>
        <w:right w:val="none" w:sz="0" w:space="0" w:color="auto"/>
      </w:divBdr>
    </w:div>
    <w:div w:id="282346551">
      <w:bodyDiv w:val="1"/>
      <w:marLeft w:val="0"/>
      <w:marRight w:val="0"/>
      <w:marTop w:val="0"/>
      <w:marBottom w:val="0"/>
      <w:divBdr>
        <w:top w:val="none" w:sz="0" w:space="0" w:color="auto"/>
        <w:left w:val="none" w:sz="0" w:space="0" w:color="auto"/>
        <w:bottom w:val="none" w:sz="0" w:space="0" w:color="auto"/>
        <w:right w:val="none" w:sz="0" w:space="0" w:color="auto"/>
      </w:divBdr>
    </w:div>
    <w:div w:id="445469086">
      <w:bodyDiv w:val="1"/>
      <w:marLeft w:val="0"/>
      <w:marRight w:val="0"/>
      <w:marTop w:val="0"/>
      <w:marBottom w:val="0"/>
      <w:divBdr>
        <w:top w:val="none" w:sz="0" w:space="0" w:color="auto"/>
        <w:left w:val="none" w:sz="0" w:space="0" w:color="auto"/>
        <w:bottom w:val="none" w:sz="0" w:space="0" w:color="auto"/>
        <w:right w:val="none" w:sz="0" w:space="0" w:color="auto"/>
      </w:divBdr>
    </w:div>
    <w:div w:id="521938155">
      <w:bodyDiv w:val="1"/>
      <w:marLeft w:val="0"/>
      <w:marRight w:val="0"/>
      <w:marTop w:val="0"/>
      <w:marBottom w:val="0"/>
      <w:divBdr>
        <w:top w:val="none" w:sz="0" w:space="0" w:color="auto"/>
        <w:left w:val="none" w:sz="0" w:space="0" w:color="auto"/>
        <w:bottom w:val="none" w:sz="0" w:space="0" w:color="auto"/>
        <w:right w:val="none" w:sz="0" w:space="0" w:color="auto"/>
      </w:divBdr>
    </w:div>
    <w:div w:id="528252292">
      <w:bodyDiv w:val="1"/>
      <w:marLeft w:val="0"/>
      <w:marRight w:val="0"/>
      <w:marTop w:val="0"/>
      <w:marBottom w:val="0"/>
      <w:divBdr>
        <w:top w:val="none" w:sz="0" w:space="0" w:color="auto"/>
        <w:left w:val="none" w:sz="0" w:space="0" w:color="auto"/>
        <w:bottom w:val="none" w:sz="0" w:space="0" w:color="auto"/>
        <w:right w:val="none" w:sz="0" w:space="0" w:color="auto"/>
      </w:divBdr>
    </w:div>
    <w:div w:id="613560333">
      <w:bodyDiv w:val="1"/>
      <w:marLeft w:val="0"/>
      <w:marRight w:val="0"/>
      <w:marTop w:val="0"/>
      <w:marBottom w:val="0"/>
      <w:divBdr>
        <w:top w:val="none" w:sz="0" w:space="0" w:color="auto"/>
        <w:left w:val="none" w:sz="0" w:space="0" w:color="auto"/>
        <w:bottom w:val="none" w:sz="0" w:space="0" w:color="auto"/>
        <w:right w:val="none" w:sz="0" w:space="0" w:color="auto"/>
      </w:divBdr>
    </w:div>
    <w:div w:id="662046599">
      <w:bodyDiv w:val="1"/>
      <w:marLeft w:val="0"/>
      <w:marRight w:val="0"/>
      <w:marTop w:val="0"/>
      <w:marBottom w:val="0"/>
      <w:divBdr>
        <w:top w:val="none" w:sz="0" w:space="0" w:color="auto"/>
        <w:left w:val="none" w:sz="0" w:space="0" w:color="auto"/>
        <w:bottom w:val="none" w:sz="0" w:space="0" w:color="auto"/>
        <w:right w:val="none" w:sz="0" w:space="0" w:color="auto"/>
      </w:divBdr>
    </w:div>
    <w:div w:id="692610119">
      <w:bodyDiv w:val="1"/>
      <w:marLeft w:val="0"/>
      <w:marRight w:val="0"/>
      <w:marTop w:val="0"/>
      <w:marBottom w:val="0"/>
      <w:divBdr>
        <w:top w:val="none" w:sz="0" w:space="0" w:color="auto"/>
        <w:left w:val="none" w:sz="0" w:space="0" w:color="auto"/>
        <w:bottom w:val="none" w:sz="0" w:space="0" w:color="auto"/>
        <w:right w:val="none" w:sz="0" w:space="0" w:color="auto"/>
      </w:divBdr>
    </w:div>
    <w:div w:id="784545722">
      <w:bodyDiv w:val="1"/>
      <w:marLeft w:val="0"/>
      <w:marRight w:val="0"/>
      <w:marTop w:val="0"/>
      <w:marBottom w:val="0"/>
      <w:divBdr>
        <w:top w:val="none" w:sz="0" w:space="0" w:color="auto"/>
        <w:left w:val="none" w:sz="0" w:space="0" w:color="auto"/>
        <w:bottom w:val="none" w:sz="0" w:space="0" w:color="auto"/>
        <w:right w:val="none" w:sz="0" w:space="0" w:color="auto"/>
      </w:divBdr>
    </w:div>
    <w:div w:id="929698801">
      <w:bodyDiv w:val="1"/>
      <w:marLeft w:val="0"/>
      <w:marRight w:val="0"/>
      <w:marTop w:val="0"/>
      <w:marBottom w:val="0"/>
      <w:divBdr>
        <w:top w:val="none" w:sz="0" w:space="0" w:color="auto"/>
        <w:left w:val="none" w:sz="0" w:space="0" w:color="auto"/>
        <w:bottom w:val="none" w:sz="0" w:space="0" w:color="auto"/>
        <w:right w:val="none" w:sz="0" w:space="0" w:color="auto"/>
      </w:divBdr>
    </w:div>
    <w:div w:id="957447211">
      <w:bodyDiv w:val="1"/>
      <w:marLeft w:val="0"/>
      <w:marRight w:val="0"/>
      <w:marTop w:val="0"/>
      <w:marBottom w:val="0"/>
      <w:divBdr>
        <w:top w:val="none" w:sz="0" w:space="0" w:color="auto"/>
        <w:left w:val="none" w:sz="0" w:space="0" w:color="auto"/>
        <w:bottom w:val="none" w:sz="0" w:space="0" w:color="auto"/>
        <w:right w:val="none" w:sz="0" w:space="0" w:color="auto"/>
      </w:divBdr>
    </w:div>
    <w:div w:id="964887322">
      <w:bodyDiv w:val="1"/>
      <w:marLeft w:val="0"/>
      <w:marRight w:val="0"/>
      <w:marTop w:val="0"/>
      <w:marBottom w:val="0"/>
      <w:divBdr>
        <w:top w:val="none" w:sz="0" w:space="0" w:color="auto"/>
        <w:left w:val="none" w:sz="0" w:space="0" w:color="auto"/>
        <w:bottom w:val="none" w:sz="0" w:space="0" w:color="auto"/>
        <w:right w:val="none" w:sz="0" w:space="0" w:color="auto"/>
      </w:divBdr>
    </w:div>
    <w:div w:id="1062093527">
      <w:bodyDiv w:val="1"/>
      <w:marLeft w:val="0"/>
      <w:marRight w:val="0"/>
      <w:marTop w:val="0"/>
      <w:marBottom w:val="0"/>
      <w:divBdr>
        <w:top w:val="none" w:sz="0" w:space="0" w:color="auto"/>
        <w:left w:val="none" w:sz="0" w:space="0" w:color="auto"/>
        <w:bottom w:val="none" w:sz="0" w:space="0" w:color="auto"/>
        <w:right w:val="none" w:sz="0" w:space="0" w:color="auto"/>
      </w:divBdr>
    </w:div>
    <w:div w:id="1091242354">
      <w:bodyDiv w:val="1"/>
      <w:marLeft w:val="0"/>
      <w:marRight w:val="0"/>
      <w:marTop w:val="0"/>
      <w:marBottom w:val="0"/>
      <w:divBdr>
        <w:top w:val="none" w:sz="0" w:space="0" w:color="auto"/>
        <w:left w:val="none" w:sz="0" w:space="0" w:color="auto"/>
        <w:bottom w:val="none" w:sz="0" w:space="0" w:color="auto"/>
        <w:right w:val="none" w:sz="0" w:space="0" w:color="auto"/>
      </w:divBdr>
    </w:div>
    <w:div w:id="1127622937">
      <w:bodyDiv w:val="1"/>
      <w:marLeft w:val="0"/>
      <w:marRight w:val="0"/>
      <w:marTop w:val="0"/>
      <w:marBottom w:val="0"/>
      <w:divBdr>
        <w:top w:val="none" w:sz="0" w:space="0" w:color="auto"/>
        <w:left w:val="none" w:sz="0" w:space="0" w:color="auto"/>
        <w:bottom w:val="none" w:sz="0" w:space="0" w:color="auto"/>
        <w:right w:val="none" w:sz="0" w:space="0" w:color="auto"/>
      </w:divBdr>
    </w:div>
    <w:div w:id="1240752630">
      <w:bodyDiv w:val="1"/>
      <w:marLeft w:val="0"/>
      <w:marRight w:val="0"/>
      <w:marTop w:val="0"/>
      <w:marBottom w:val="0"/>
      <w:divBdr>
        <w:top w:val="none" w:sz="0" w:space="0" w:color="auto"/>
        <w:left w:val="none" w:sz="0" w:space="0" w:color="auto"/>
        <w:bottom w:val="none" w:sz="0" w:space="0" w:color="auto"/>
        <w:right w:val="none" w:sz="0" w:space="0" w:color="auto"/>
      </w:divBdr>
    </w:div>
    <w:div w:id="1298296889">
      <w:bodyDiv w:val="1"/>
      <w:marLeft w:val="0"/>
      <w:marRight w:val="0"/>
      <w:marTop w:val="0"/>
      <w:marBottom w:val="0"/>
      <w:divBdr>
        <w:top w:val="none" w:sz="0" w:space="0" w:color="auto"/>
        <w:left w:val="none" w:sz="0" w:space="0" w:color="auto"/>
        <w:bottom w:val="none" w:sz="0" w:space="0" w:color="auto"/>
        <w:right w:val="none" w:sz="0" w:space="0" w:color="auto"/>
      </w:divBdr>
    </w:div>
    <w:div w:id="1481535364">
      <w:bodyDiv w:val="1"/>
      <w:marLeft w:val="0"/>
      <w:marRight w:val="0"/>
      <w:marTop w:val="0"/>
      <w:marBottom w:val="0"/>
      <w:divBdr>
        <w:top w:val="none" w:sz="0" w:space="0" w:color="auto"/>
        <w:left w:val="none" w:sz="0" w:space="0" w:color="auto"/>
        <w:bottom w:val="none" w:sz="0" w:space="0" w:color="auto"/>
        <w:right w:val="none" w:sz="0" w:space="0" w:color="auto"/>
      </w:divBdr>
    </w:div>
    <w:div w:id="1499888176">
      <w:bodyDiv w:val="1"/>
      <w:marLeft w:val="0"/>
      <w:marRight w:val="0"/>
      <w:marTop w:val="0"/>
      <w:marBottom w:val="0"/>
      <w:divBdr>
        <w:top w:val="none" w:sz="0" w:space="0" w:color="auto"/>
        <w:left w:val="none" w:sz="0" w:space="0" w:color="auto"/>
        <w:bottom w:val="none" w:sz="0" w:space="0" w:color="auto"/>
        <w:right w:val="none" w:sz="0" w:space="0" w:color="auto"/>
      </w:divBdr>
    </w:div>
    <w:div w:id="1512138133">
      <w:bodyDiv w:val="1"/>
      <w:marLeft w:val="0"/>
      <w:marRight w:val="0"/>
      <w:marTop w:val="0"/>
      <w:marBottom w:val="0"/>
      <w:divBdr>
        <w:top w:val="none" w:sz="0" w:space="0" w:color="auto"/>
        <w:left w:val="none" w:sz="0" w:space="0" w:color="auto"/>
        <w:bottom w:val="none" w:sz="0" w:space="0" w:color="auto"/>
        <w:right w:val="none" w:sz="0" w:space="0" w:color="auto"/>
      </w:divBdr>
    </w:div>
    <w:div w:id="1525361171">
      <w:bodyDiv w:val="1"/>
      <w:marLeft w:val="0"/>
      <w:marRight w:val="0"/>
      <w:marTop w:val="0"/>
      <w:marBottom w:val="0"/>
      <w:divBdr>
        <w:top w:val="none" w:sz="0" w:space="0" w:color="auto"/>
        <w:left w:val="none" w:sz="0" w:space="0" w:color="auto"/>
        <w:bottom w:val="none" w:sz="0" w:space="0" w:color="auto"/>
        <w:right w:val="none" w:sz="0" w:space="0" w:color="auto"/>
      </w:divBdr>
    </w:div>
    <w:div w:id="1581256744">
      <w:bodyDiv w:val="1"/>
      <w:marLeft w:val="0"/>
      <w:marRight w:val="0"/>
      <w:marTop w:val="0"/>
      <w:marBottom w:val="0"/>
      <w:divBdr>
        <w:top w:val="none" w:sz="0" w:space="0" w:color="auto"/>
        <w:left w:val="none" w:sz="0" w:space="0" w:color="auto"/>
        <w:bottom w:val="none" w:sz="0" w:space="0" w:color="auto"/>
        <w:right w:val="none" w:sz="0" w:space="0" w:color="auto"/>
      </w:divBdr>
    </w:div>
    <w:div w:id="1600407803">
      <w:bodyDiv w:val="1"/>
      <w:marLeft w:val="0"/>
      <w:marRight w:val="0"/>
      <w:marTop w:val="0"/>
      <w:marBottom w:val="0"/>
      <w:divBdr>
        <w:top w:val="none" w:sz="0" w:space="0" w:color="auto"/>
        <w:left w:val="none" w:sz="0" w:space="0" w:color="auto"/>
        <w:bottom w:val="none" w:sz="0" w:space="0" w:color="auto"/>
        <w:right w:val="none" w:sz="0" w:space="0" w:color="auto"/>
      </w:divBdr>
    </w:div>
    <w:div w:id="1628856799">
      <w:bodyDiv w:val="1"/>
      <w:marLeft w:val="0"/>
      <w:marRight w:val="0"/>
      <w:marTop w:val="0"/>
      <w:marBottom w:val="0"/>
      <w:divBdr>
        <w:top w:val="none" w:sz="0" w:space="0" w:color="auto"/>
        <w:left w:val="none" w:sz="0" w:space="0" w:color="auto"/>
        <w:bottom w:val="none" w:sz="0" w:space="0" w:color="auto"/>
        <w:right w:val="none" w:sz="0" w:space="0" w:color="auto"/>
      </w:divBdr>
    </w:div>
    <w:div w:id="1741977910">
      <w:bodyDiv w:val="1"/>
      <w:marLeft w:val="0"/>
      <w:marRight w:val="0"/>
      <w:marTop w:val="0"/>
      <w:marBottom w:val="0"/>
      <w:divBdr>
        <w:top w:val="none" w:sz="0" w:space="0" w:color="auto"/>
        <w:left w:val="none" w:sz="0" w:space="0" w:color="auto"/>
        <w:bottom w:val="none" w:sz="0" w:space="0" w:color="auto"/>
        <w:right w:val="none" w:sz="0" w:space="0" w:color="auto"/>
      </w:divBdr>
    </w:div>
    <w:div w:id="1747922425">
      <w:bodyDiv w:val="1"/>
      <w:marLeft w:val="0"/>
      <w:marRight w:val="0"/>
      <w:marTop w:val="0"/>
      <w:marBottom w:val="0"/>
      <w:divBdr>
        <w:top w:val="none" w:sz="0" w:space="0" w:color="auto"/>
        <w:left w:val="none" w:sz="0" w:space="0" w:color="auto"/>
        <w:bottom w:val="none" w:sz="0" w:space="0" w:color="auto"/>
        <w:right w:val="none" w:sz="0" w:space="0" w:color="auto"/>
      </w:divBdr>
    </w:div>
    <w:div w:id="1766219825">
      <w:bodyDiv w:val="1"/>
      <w:marLeft w:val="0"/>
      <w:marRight w:val="0"/>
      <w:marTop w:val="0"/>
      <w:marBottom w:val="0"/>
      <w:divBdr>
        <w:top w:val="none" w:sz="0" w:space="0" w:color="auto"/>
        <w:left w:val="none" w:sz="0" w:space="0" w:color="auto"/>
        <w:bottom w:val="none" w:sz="0" w:space="0" w:color="auto"/>
        <w:right w:val="none" w:sz="0" w:space="0" w:color="auto"/>
      </w:divBdr>
    </w:div>
    <w:div w:id="1767847386">
      <w:bodyDiv w:val="1"/>
      <w:marLeft w:val="0"/>
      <w:marRight w:val="0"/>
      <w:marTop w:val="0"/>
      <w:marBottom w:val="0"/>
      <w:divBdr>
        <w:top w:val="none" w:sz="0" w:space="0" w:color="auto"/>
        <w:left w:val="none" w:sz="0" w:space="0" w:color="auto"/>
        <w:bottom w:val="none" w:sz="0" w:space="0" w:color="auto"/>
        <w:right w:val="none" w:sz="0" w:space="0" w:color="auto"/>
      </w:divBdr>
    </w:div>
    <w:div w:id="1793401632">
      <w:bodyDiv w:val="1"/>
      <w:marLeft w:val="0"/>
      <w:marRight w:val="0"/>
      <w:marTop w:val="0"/>
      <w:marBottom w:val="0"/>
      <w:divBdr>
        <w:top w:val="none" w:sz="0" w:space="0" w:color="auto"/>
        <w:left w:val="none" w:sz="0" w:space="0" w:color="auto"/>
        <w:bottom w:val="none" w:sz="0" w:space="0" w:color="auto"/>
        <w:right w:val="none" w:sz="0" w:space="0" w:color="auto"/>
      </w:divBdr>
    </w:div>
    <w:div w:id="1810784867">
      <w:bodyDiv w:val="1"/>
      <w:marLeft w:val="0"/>
      <w:marRight w:val="0"/>
      <w:marTop w:val="0"/>
      <w:marBottom w:val="0"/>
      <w:divBdr>
        <w:top w:val="none" w:sz="0" w:space="0" w:color="auto"/>
        <w:left w:val="none" w:sz="0" w:space="0" w:color="auto"/>
        <w:bottom w:val="none" w:sz="0" w:space="0" w:color="auto"/>
        <w:right w:val="none" w:sz="0" w:space="0" w:color="auto"/>
      </w:divBdr>
    </w:div>
    <w:div w:id="1813208782">
      <w:bodyDiv w:val="1"/>
      <w:marLeft w:val="0"/>
      <w:marRight w:val="0"/>
      <w:marTop w:val="0"/>
      <w:marBottom w:val="0"/>
      <w:divBdr>
        <w:top w:val="none" w:sz="0" w:space="0" w:color="auto"/>
        <w:left w:val="none" w:sz="0" w:space="0" w:color="auto"/>
        <w:bottom w:val="none" w:sz="0" w:space="0" w:color="auto"/>
        <w:right w:val="none" w:sz="0" w:space="0" w:color="auto"/>
      </w:divBdr>
    </w:div>
    <w:div w:id="1841433265">
      <w:bodyDiv w:val="1"/>
      <w:marLeft w:val="0"/>
      <w:marRight w:val="0"/>
      <w:marTop w:val="0"/>
      <w:marBottom w:val="0"/>
      <w:divBdr>
        <w:top w:val="none" w:sz="0" w:space="0" w:color="auto"/>
        <w:left w:val="none" w:sz="0" w:space="0" w:color="auto"/>
        <w:bottom w:val="none" w:sz="0" w:space="0" w:color="auto"/>
        <w:right w:val="none" w:sz="0" w:space="0" w:color="auto"/>
      </w:divBdr>
    </w:div>
    <w:div w:id="1843738340">
      <w:bodyDiv w:val="1"/>
      <w:marLeft w:val="0"/>
      <w:marRight w:val="0"/>
      <w:marTop w:val="0"/>
      <w:marBottom w:val="0"/>
      <w:divBdr>
        <w:top w:val="none" w:sz="0" w:space="0" w:color="auto"/>
        <w:left w:val="none" w:sz="0" w:space="0" w:color="auto"/>
        <w:bottom w:val="none" w:sz="0" w:space="0" w:color="auto"/>
        <w:right w:val="none" w:sz="0" w:space="0" w:color="auto"/>
      </w:divBdr>
    </w:div>
    <w:div w:id="1886141220">
      <w:bodyDiv w:val="1"/>
      <w:marLeft w:val="0"/>
      <w:marRight w:val="0"/>
      <w:marTop w:val="0"/>
      <w:marBottom w:val="0"/>
      <w:divBdr>
        <w:top w:val="none" w:sz="0" w:space="0" w:color="auto"/>
        <w:left w:val="none" w:sz="0" w:space="0" w:color="auto"/>
        <w:bottom w:val="none" w:sz="0" w:space="0" w:color="auto"/>
        <w:right w:val="none" w:sz="0" w:space="0" w:color="auto"/>
      </w:divBdr>
    </w:div>
    <w:div w:id="1911651814">
      <w:bodyDiv w:val="1"/>
      <w:marLeft w:val="0"/>
      <w:marRight w:val="0"/>
      <w:marTop w:val="0"/>
      <w:marBottom w:val="0"/>
      <w:divBdr>
        <w:top w:val="none" w:sz="0" w:space="0" w:color="auto"/>
        <w:left w:val="none" w:sz="0" w:space="0" w:color="auto"/>
        <w:bottom w:val="none" w:sz="0" w:space="0" w:color="auto"/>
        <w:right w:val="none" w:sz="0" w:space="0" w:color="auto"/>
      </w:divBdr>
    </w:div>
    <w:div w:id="1913738105">
      <w:bodyDiv w:val="1"/>
      <w:marLeft w:val="0"/>
      <w:marRight w:val="0"/>
      <w:marTop w:val="0"/>
      <w:marBottom w:val="0"/>
      <w:divBdr>
        <w:top w:val="none" w:sz="0" w:space="0" w:color="auto"/>
        <w:left w:val="none" w:sz="0" w:space="0" w:color="auto"/>
        <w:bottom w:val="none" w:sz="0" w:space="0" w:color="auto"/>
        <w:right w:val="none" w:sz="0" w:space="0" w:color="auto"/>
      </w:divBdr>
    </w:div>
    <w:div w:id="2001500813">
      <w:bodyDiv w:val="1"/>
      <w:marLeft w:val="0"/>
      <w:marRight w:val="0"/>
      <w:marTop w:val="0"/>
      <w:marBottom w:val="0"/>
      <w:divBdr>
        <w:top w:val="none" w:sz="0" w:space="0" w:color="auto"/>
        <w:left w:val="none" w:sz="0" w:space="0" w:color="auto"/>
        <w:bottom w:val="none" w:sz="0" w:space="0" w:color="auto"/>
        <w:right w:val="none" w:sz="0" w:space="0" w:color="auto"/>
      </w:divBdr>
    </w:div>
    <w:div w:id="2017144942">
      <w:bodyDiv w:val="1"/>
      <w:marLeft w:val="0"/>
      <w:marRight w:val="0"/>
      <w:marTop w:val="0"/>
      <w:marBottom w:val="0"/>
      <w:divBdr>
        <w:top w:val="none" w:sz="0" w:space="0" w:color="auto"/>
        <w:left w:val="none" w:sz="0" w:space="0" w:color="auto"/>
        <w:bottom w:val="none" w:sz="0" w:space="0" w:color="auto"/>
        <w:right w:val="none" w:sz="0" w:space="0" w:color="auto"/>
      </w:divBdr>
    </w:div>
    <w:div w:id="2066639082">
      <w:bodyDiv w:val="1"/>
      <w:marLeft w:val="0"/>
      <w:marRight w:val="0"/>
      <w:marTop w:val="0"/>
      <w:marBottom w:val="0"/>
      <w:divBdr>
        <w:top w:val="none" w:sz="0" w:space="0" w:color="auto"/>
        <w:left w:val="none" w:sz="0" w:space="0" w:color="auto"/>
        <w:bottom w:val="none" w:sz="0" w:space="0" w:color="auto"/>
        <w:right w:val="none" w:sz="0" w:space="0" w:color="auto"/>
      </w:divBdr>
    </w:div>
    <w:div w:id="2073576268">
      <w:bodyDiv w:val="1"/>
      <w:marLeft w:val="0"/>
      <w:marRight w:val="0"/>
      <w:marTop w:val="0"/>
      <w:marBottom w:val="0"/>
      <w:divBdr>
        <w:top w:val="none" w:sz="0" w:space="0" w:color="auto"/>
        <w:left w:val="none" w:sz="0" w:space="0" w:color="auto"/>
        <w:bottom w:val="none" w:sz="0" w:space="0" w:color="auto"/>
        <w:right w:val="none" w:sz="0" w:space="0" w:color="auto"/>
      </w:divBdr>
    </w:div>
    <w:div w:id="2100710147">
      <w:bodyDiv w:val="1"/>
      <w:marLeft w:val="0"/>
      <w:marRight w:val="0"/>
      <w:marTop w:val="0"/>
      <w:marBottom w:val="0"/>
      <w:divBdr>
        <w:top w:val="none" w:sz="0" w:space="0" w:color="auto"/>
        <w:left w:val="none" w:sz="0" w:space="0" w:color="auto"/>
        <w:bottom w:val="none" w:sz="0" w:space="0" w:color="auto"/>
        <w:right w:val="none" w:sz="0" w:space="0" w:color="auto"/>
      </w:divBdr>
    </w:div>
    <w:div w:id="2110850256">
      <w:bodyDiv w:val="1"/>
      <w:marLeft w:val="0"/>
      <w:marRight w:val="0"/>
      <w:marTop w:val="0"/>
      <w:marBottom w:val="0"/>
      <w:divBdr>
        <w:top w:val="none" w:sz="0" w:space="0" w:color="auto"/>
        <w:left w:val="none" w:sz="0" w:space="0" w:color="auto"/>
        <w:bottom w:val="none" w:sz="0" w:space="0" w:color="auto"/>
        <w:right w:val="none" w:sz="0" w:space="0" w:color="auto"/>
      </w:divBdr>
    </w:div>
    <w:div w:id="21471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53CF4-2C07-431C-A43A-78CAC425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GESNA</dc:creator>
  <cp:keywords/>
  <cp:lastModifiedBy>USER I</cp:lastModifiedBy>
  <cp:revision>3</cp:revision>
  <cp:lastPrinted>2017-06-27T07:18:00Z</cp:lastPrinted>
  <dcterms:created xsi:type="dcterms:W3CDTF">2026-07-31T13:03:00Z</dcterms:created>
  <dcterms:modified xsi:type="dcterms:W3CDTF">2026-07-31T13:21:00Z</dcterms:modified>
</cp:coreProperties>
</file>